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46AB" w14:textId="6224044E" w:rsidR="002878DD" w:rsidRPr="00B9644E" w:rsidRDefault="00B9644E" w:rsidP="007A19D8">
      <w:pPr>
        <w:spacing w:after="0" w:line="360" w:lineRule="auto"/>
        <w:jc w:val="center"/>
        <w:rPr>
          <w:rFonts w:ascii="Arial" w:hAnsi="Arial" w:cs="Arial"/>
          <w:b/>
          <w:smallCaps/>
          <w:sz w:val="23"/>
          <w:szCs w:val="23"/>
        </w:rPr>
      </w:pPr>
      <w:r w:rsidRPr="00B9644E">
        <w:rPr>
          <w:rFonts w:ascii="Arial" w:hAnsi="Arial" w:cs="Arial"/>
          <w:b/>
          <w:smallCaps/>
          <w:sz w:val="23"/>
          <w:szCs w:val="23"/>
        </w:rPr>
        <w:t>Sworn Statement for the Special Disaster Distributions Pursuant to Internal Revenue Circular Letter No. 22-</w:t>
      </w:r>
      <w:r w:rsidR="00F53D3F">
        <w:rPr>
          <w:rFonts w:ascii="Arial" w:hAnsi="Arial" w:cs="Arial"/>
          <w:b/>
          <w:smallCaps/>
          <w:sz w:val="23"/>
          <w:szCs w:val="23"/>
        </w:rPr>
        <w:t>13</w:t>
      </w:r>
      <w:r w:rsidRPr="00B9644E">
        <w:rPr>
          <w:rFonts w:ascii="Arial" w:hAnsi="Arial" w:cs="Arial"/>
          <w:b/>
          <w:smallCaps/>
          <w:sz w:val="23"/>
          <w:szCs w:val="23"/>
        </w:rPr>
        <w:t xml:space="preserve"> from the Puerto Rico Treasury Department</w:t>
      </w:r>
    </w:p>
    <w:p w14:paraId="590ED1A1" w14:textId="77777777" w:rsidR="002878DD" w:rsidRPr="00F53D3F" w:rsidRDefault="002878DD" w:rsidP="002878DD">
      <w:pPr>
        <w:spacing w:after="0" w:line="360" w:lineRule="auto"/>
        <w:jc w:val="center"/>
        <w:rPr>
          <w:rFonts w:ascii="Arial" w:hAnsi="Arial" w:cs="Arial"/>
          <w:sz w:val="23"/>
          <w:szCs w:val="23"/>
        </w:rPr>
      </w:pPr>
    </w:p>
    <w:p w14:paraId="288D0094" w14:textId="1E964F1D" w:rsidR="00F93B19" w:rsidRPr="00B9644E" w:rsidRDefault="00B9644E" w:rsidP="002878DD">
      <w:pPr>
        <w:spacing w:after="0" w:line="360" w:lineRule="auto"/>
        <w:jc w:val="both"/>
        <w:rPr>
          <w:rFonts w:ascii="Arial" w:hAnsi="Arial" w:cs="Arial"/>
          <w:sz w:val="23"/>
          <w:szCs w:val="23"/>
        </w:rPr>
      </w:pPr>
      <w:r w:rsidRPr="00B9644E">
        <w:rPr>
          <w:rFonts w:ascii="Arial" w:hAnsi="Arial" w:cs="Arial"/>
          <w:sz w:val="23"/>
          <w:szCs w:val="23"/>
        </w:rPr>
        <w:t>I</w:t>
      </w:r>
      <w:r w:rsidR="002878DD" w:rsidRPr="00B9644E">
        <w:rPr>
          <w:rFonts w:ascii="Arial" w:hAnsi="Arial" w:cs="Arial"/>
          <w:sz w:val="23"/>
          <w:szCs w:val="23"/>
        </w:rPr>
        <w:t>, (</w:t>
      </w:r>
      <w:r w:rsidRPr="00B9644E">
        <w:rPr>
          <w:rFonts w:ascii="Arial" w:hAnsi="Arial" w:cs="Arial"/>
          <w:i/>
          <w:sz w:val="23"/>
          <w:szCs w:val="23"/>
        </w:rPr>
        <w:t>Name of the Eligible Individual</w:t>
      </w:r>
      <w:r w:rsidR="002878DD" w:rsidRPr="00B9644E">
        <w:rPr>
          <w:rFonts w:ascii="Arial" w:hAnsi="Arial" w:cs="Arial"/>
          <w:sz w:val="23"/>
          <w:szCs w:val="23"/>
        </w:rPr>
        <w:t>)</w:t>
      </w:r>
      <w:r w:rsidRPr="00B9644E">
        <w:rPr>
          <w:rFonts w:ascii="Arial" w:hAnsi="Arial" w:cs="Arial"/>
          <w:sz w:val="23"/>
          <w:szCs w:val="23"/>
        </w:rPr>
        <w:t xml:space="preserve"> of legal age</w:t>
      </w:r>
      <w:r w:rsidR="002878DD" w:rsidRPr="00B9644E">
        <w:rPr>
          <w:rFonts w:ascii="Arial" w:hAnsi="Arial" w:cs="Arial"/>
          <w:sz w:val="23"/>
          <w:szCs w:val="23"/>
        </w:rPr>
        <w:t>, (</w:t>
      </w:r>
      <w:r w:rsidRPr="00B9644E">
        <w:rPr>
          <w:rFonts w:ascii="Arial" w:hAnsi="Arial" w:cs="Arial"/>
          <w:i/>
          <w:sz w:val="23"/>
          <w:szCs w:val="23"/>
        </w:rPr>
        <w:t>marital status</w:t>
      </w:r>
      <w:r w:rsidR="002878DD" w:rsidRPr="00B9644E">
        <w:rPr>
          <w:rFonts w:ascii="Arial" w:hAnsi="Arial" w:cs="Arial"/>
          <w:sz w:val="23"/>
          <w:szCs w:val="23"/>
        </w:rPr>
        <w:t xml:space="preserve">), </w:t>
      </w:r>
      <w:r w:rsidRPr="00B9644E">
        <w:rPr>
          <w:rFonts w:ascii="Arial" w:hAnsi="Arial" w:cs="Arial"/>
          <w:sz w:val="23"/>
          <w:szCs w:val="23"/>
        </w:rPr>
        <w:t>and resident of the municipality of ______________ Puerto Rico declare under oath that:</w:t>
      </w:r>
      <w:r w:rsidR="002878DD" w:rsidRPr="00B9644E">
        <w:rPr>
          <w:rFonts w:ascii="Arial" w:hAnsi="Arial" w:cs="Arial"/>
          <w:sz w:val="23"/>
          <w:szCs w:val="23"/>
        </w:rPr>
        <w:t xml:space="preserve"> </w:t>
      </w:r>
    </w:p>
    <w:p w14:paraId="445C079B" w14:textId="77777777" w:rsidR="002878DD" w:rsidRPr="00B9644E" w:rsidRDefault="002878DD" w:rsidP="002878DD">
      <w:pPr>
        <w:spacing w:after="0" w:line="360" w:lineRule="auto"/>
        <w:jc w:val="both"/>
        <w:rPr>
          <w:rFonts w:ascii="Arial" w:hAnsi="Arial" w:cs="Arial"/>
          <w:sz w:val="23"/>
          <w:szCs w:val="23"/>
        </w:rPr>
      </w:pPr>
    </w:p>
    <w:p w14:paraId="199C96FC" w14:textId="6592F6C8" w:rsidR="002878DD" w:rsidRDefault="00B9644E" w:rsidP="002878DD">
      <w:pPr>
        <w:pStyle w:val="ListParagraph"/>
        <w:numPr>
          <w:ilvl w:val="0"/>
          <w:numId w:val="1"/>
        </w:numPr>
        <w:spacing w:after="0" w:line="360" w:lineRule="auto"/>
        <w:jc w:val="both"/>
        <w:rPr>
          <w:rFonts w:ascii="Arial" w:hAnsi="Arial" w:cs="Arial"/>
          <w:sz w:val="23"/>
          <w:szCs w:val="23"/>
          <w:lang w:val="es-PR"/>
        </w:rPr>
      </w:pPr>
      <w:r w:rsidRPr="00D62D29">
        <w:rPr>
          <w:rFonts w:ascii="Arial" w:hAnsi="Arial" w:cs="Arial"/>
          <w:sz w:val="23"/>
          <w:szCs w:val="23"/>
        </w:rPr>
        <w:t>My postal address is</w:t>
      </w:r>
      <w:r w:rsidR="002878DD">
        <w:rPr>
          <w:rFonts w:ascii="Arial" w:hAnsi="Arial" w:cs="Arial"/>
          <w:sz w:val="23"/>
          <w:szCs w:val="23"/>
          <w:lang w:val="es-PR"/>
        </w:rPr>
        <w:t xml:space="preserve">: </w:t>
      </w:r>
      <w:r w:rsidR="002878DD">
        <w:rPr>
          <w:rFonts w:ascii="Arial" w:hAnsi="Arial" w:cs="Arial"/>
          <w:sz w:val="23"/>
          <w:szCs w:val="23"/>
          <w:lang w:val="es-PR"/>
        </w:rPr>
        <w:tab/>
        <w:t>_____________________________________________</w:t>
      </w:r>
    </w:p>
    <w:p w14:paraId="2758F493" w14:textId="77777777" w:rsidR="002878DD" w:rsidRPr="00243090" w:rsidRDefault="002878DD" w:rsidP="00243090">
      <w:pPr>
        <w:spacing w:after="0" w:line="360" w:lineRule="auto"/>
        <w:ind w:firstLine="720"/>
        <w:jc w:val="both"/>
        <w:rPr>
          <w:rFonts w:ascii="Arial" w:hAnsi="Arial" w:cs="Arial"/>
          <w:sz w:val="23"/>
          <w:szCs w:val="23"/>
          <w:lang w:val="es-PR"/>
        </w:rPr>
      </w:pPr>
      <w:r w:rsidRPr="00243090">
        <w:rPr>
          <w:rFonts w:ascii="Arial" w:hAnsi="Arial" w:cs="Arial"/>
          <w:sz w:val="23"/>
          <w:szCs w:val="23"/>
          <w:lang w:val="es-PR"/>
        </w:rPr>
        <w:t>_____________________________________________</w:t>
      </w:r>
      <w:r w:rsidR="00243090">
        <w:rPr>
          <w:rFonts w:ascii="Arial" w:hAnsi="Arial" w:cs="Arial"/>
          <w:sz w:val="23"/>
          <w:szCs w:val="23"/>
          <w:lang w:val="es-PR"/>
        </w:rPr>
        <w:t>______________________</w:t>
      </w:r>
    </w:p>
    <w:p w14:paraId="1AAB79A1" w14:textId="312145F6" w:rsidR="002878DD" w:rsidRPr="00B9644E" w:rsidRDefault="00B9644E" w:rsidP="002878DD">
      <w:pPr>
        <w:pStyle w:val="ListParagraph"/>
        <w:numPr>
          <w:ilvl w:val="0"/>
          <w:numId w:val="1"/>
        </w:numPr>
        <w:spacing w:after="0" w:line="360" w:lineRule="auto"/>
        <w:jc w:val="both"/>
        <w:rPr>
          <w:rFonts w:ascii="Arial" w:hAnsi="Arial" w:cs="Arial"/>
          <w:sz w:val="23"/>
          <w:szCs w:val="23"/>
        </w:rPr>
      </w:pPr>
      <w:r w:rsidRPr="00B9644E">
        <w:rPr>
          <w:rFonts w:ascii="Arial" w:hAnsi="Arial" w:cs="Arial"/>
          <w:sz w:val="23"/>
          <w:szCs w:val="23"/>
        </w:rPr>
        <w:t xml:space="preserve">The </w:t>
      </w:r>
      <w:r w:rsidR="00D1254F">
        <w:rPr>
          <w:rFonts w:ascii="Arial" w:hAnsi="Arial" w:cs="Arial"/>
          <w:sz w:val="23"/>
          <w:szCs w:val="23"/>
        </w:rPr>
        <w:t xml:space="preserve">Home </w:t>
      </w:r>
      <w:r w:rsidRPr="00B9644E">
        <w:rPr>
          <w:rFonts w:ascii="Arial" w:hAnsi="Arial" w:cs="Arial"/>
          <w:sz w:val="23"/>
          <w:szCs w:val="23"/>
        </w:rPr>
        <w:t>address of my principal residence is:</w:t>
      </w:r>
      <w:r w:rsidR="00243090" w:rsidRPr="00B9644E">
        <w:rPr>
          <w:rFonts w:ascii="Arial" w:hAnsi="Arial" w:cs="Arial"/>
          <w:sz w:val="23"/>
          <w:szCs w:val="23"/>
        </w:rPr>
        <w:t xml:space="preserve"> </w:t>
      </w:r>
      <w:r w:rsidR="002878DD" w:rsidRPr="00B9644E">
        <w:rPr>
          <w:rFonts w:ascii="Arial" w:hAnsi="Arial" w:cs="Arial"/>
          <w:sz w:val="23"/>
          <w:szCs w:val="23"/>
        </w:rPr>
        <w:t>____________________________</w:t>
      </w:r>
    </w:p>
    <w:p w14:paraId="3F65E13E" w14:textId="77777777" w:rsidR="002878DD" w:rsidRPr="00243090" w:rsidRDefault="002878DD" w:rsidP="00243090">
      <w:pPr>
        <w:spacing w:after="0" w:line="360" w:lineRule="auto"/>
        <w:ind w:firstLine="720"/>
        <w:jc w:val="both"/>
        <w:rPr>
          <w:rFonts w:ascii="Arial" w:hAnsi="Arial" w:cs="Arial"/>
          <w:sz w:val="23"/>
          <w:szCs w:val="23"/>
          <w:lang w:val="es-PR"/>
        </w:rPr>
      </w:pPr>
      <w:r w:rsidRPr="00243090">
        <w:rPr>
          <w:rFonts w:ascii="Arial" w:hAnsi="Arial" w:cs="Arial"/>
          <w:sz w:val="23"/>
          <w:szCs w:val="23"/>
          <w:lang w:val="es-PR"/>
        </w:rPr>
        <w:t>_____________________________________________</w:t>
      </w:r>
      <w:r w:rsidR="00243090">
        <w:rPr>
          <w:rFonts w:ascii="Arial" w:hAnsi="Arial" w:cs="Arial"/>
          <w:sz w:val="23"/>
          <w:szCs w:val="23"/>
          <w:lang w:val="es-PR"/>
        </w:rPr>
        <w:t>______________________</w:t>
      </w:r>
    </w:p>
    <w:p w14:paraId="427ED380" w14:textId="0358CF72" w:rsidR="002878DD" w:rsidRPr="00B9644E" w:rsidRDefault="00B9644E" w:rsidP="002878DD">
      <w:pPr>
        <w:pStyle w:val="ListParagraph"/>
        <w:numPr>
          <w:ilvl w:val="0"/>
          <w:numId w:val="1"/>
        </w:numPr>
        <w:spacing w:after="0" w:line="360" w:lineRule="auto"/>
        <w:jc w:val="both"/>
        <w:rPr>
          <w:rFonts w:ascii="Arial" w:hAnsi="Arial" w:cs="Arial"/>
          <w:sz w:val="23"/>
          <w:szCs w:val="23"/>
        </w:rPr>
      </w:pPr>
      <w:r w:rsidRPr="00F53D3F">
        <w:rPr>
          <w:rFonts w:ascii="Arial" w:hAnsi="Arial" w:cs="Arial"/>
          <w:sz w:val="23"/>
          <w:szCs w:val="23"/>
        </w:rPr>
        <w:t xml:space="preserve"> </w:t>
      </w:r>
      <w:r w:rsidRPr="00B9644E">
        <w:rPr>
          <w:rFonts w:ascii="Arial" w:hAnsi="Arial" w:cs="Arial"/>
          <w:sz w:val="23"/>
          <w:szCs w:val="23"/>
        </w:rPr>
        <w:t>I have been informed and am aware of the purpose and requirements established in the Internal Revenue Circular Letter No. 22-</w:t>
      </w:r>
      <w:r w:rsidR="00F53D3F">
        <w:rPr>
          <w:rFonts w:ascii="Arial" w:hAnsi="Arial" w:cs="Arial"/>
          <w:sz w:val="23"/>
          <w:szCs w:val="23"/>
        </w:rPr>
        <w:t>13</w:t>
      </w:r>
      <w:r w:rsidRPr="00B9644E">
        <w:rPr>
          <w:rFonts w:ascii="Arial" w:hAnsi="Arial" w:cs="Arial"/>
          <w:sz w:val="23"/>
          <w:szCs w:val="23"/>
        </w:rPr>
        <w:t xml:space="preserve"> of the Department of Treasury (IR CL 22-</w:t>
      </w:r>
      <w:r w:rsidR="00F53D3F">
        <w:rPr>
          <w:rFonts w:ascii="Arial" w:hAnsi="Arial" w:cs="Arial"/>
          <w:sz w:val="23"/>
          <w:szCs w:val="23"/>
        </w:rPr>
        <w:t>13</w:t>
      </w:r>
      <w:r w:rsidRPr="00B9644E">
        <w:rPr>
          <w:rFonts w:ascii="Arial" w:hAnsi="Arial" w:cs="Arial"/>
          <w:sz w:val="23"/>
          <w:szCs w:val="23"/>
        </w:rPr>
        <w:t xml:space="preserve">) issued on </w:t>
      </w:r>
      <w:r w:rsidR="00F53D3F">
        <w:rPr>
          <w:rFonts w:ascii="Arial" w:hAnsi="Arial" w:cs="Arial"/>
          <w:sz w:val="23"/>
          <w:szCs w:val="23"/>
        </w:rPr>
        <w:t>September 27</w:t>
      </w:r>
      <w:r w:rsidRPr="00B9644E">
        <w:rPr>
          <w:rFonts w:ascii="Arial" w:hAnsi="Arial" w:cs="Arial"/>
          <w:sz w:val="23"/>
          <w:szCs w:val="23"/>
        </w:rPr>
        <w:t xml:space="preserve">, </w:t>
      </w:r>
      <w:proofErr w:type="gramStart"/>
      <w:r w:rsidRPr="00B9644E">
        <w:rPr>
          <w:rFonts w:ascii="Arial" w:hAnsi="Arial" w:cs="Arial"/>
          <w:sz w:val="23"/>
          <w:szCs w:val="23"/>
        </w:rPr>
        <w:t>2022</w:t>
      </w:r>
      <w:r w:rsidR="002878DD" w:rsidRPr="00B9644E">
        <w:rPr>
          <w:rFonts w:ascii="Arial" w:hAnsi="Arial" w:cs="Arial"/>
          <w:sz w:val="23"/>
          <w:szCs w:val="23"/>
        </w:rPr>
        <w:t>;</w:t>
      </w:r>
      <w:proofErr w:type="gramEnd"/>
    </w:p>
    <w:p w14:paraId="1684B663" w14:textId="550A8CB9" w:rsidR="002878DD" w:rsidRPr="00B9644E" w:rsidRDefault="00B9644E" w:rsidP="002878DD">
      <w:pPr>
        <w:pStyle w:val="ListParagraph"/>
        <w:numPr>
          <w:ilvl w:val="0"/>
          <w:numId w:val="1"/>
        </w:numPr>
        <w:spacing w:after="0" w:line="360" w:lineRule="auto"/>
        <w:jc w:val="both"/>
        <w:rPr>
          <w:rFonts w:ascii="Arial" w:hAnsi="Arial" w:cs="Arial"/>
          <w:sz w:val="23"/>
          <w:szCs w:val="23"/>
        </w:rPr>
      </w:pPr>
      <w:r w:rsidRPr="00B9644E">
        <w:rPr>
          <w:rFonts w:ascii="Arial" w:hAnsi="Arial" w:cs="Arial"/>
          <w:sz w:val="23"/>
          <w:szCs w:val="23"/>
        </w:rPr>
        <w:t>I am an individual resident of Puerto Rico pursuant to Section 1010.01(a)(30) of the Puerto Rico Internal Revenue of 2011, as amended, for taxable year 2022, and I will continue to be a resident of Puerto Rico for taxable year 2022</w:t>
      </w:r>
      <w:r w:rsidR="002878DD" w:rsidRPr="00B9644E">
        <w:rPr>
          <w:rFonts w:ascii="Arial" w:hAnsi="Arial" w:cs="Arial"/>
          <w:sz w:val="23"/>
          <w:szCs w:val="23"/>
        </w:rPr>
        <w:t>;</w:t>
      </w:r>
    </w:p>
    <w:p w14:paraId="7C55A21E" w14:textId="4109DFEA" w:rsidR="00243090" w:rsidRPr="00B9644E" w:rsidRDefault="00B9644E" w:rsidP="002F35FA">
      <w:pPr>
        <w:pStyle w:val="ListParagraph"/>
        <w:numPr>
          <w:ilvl w:val="0"/>
          <w:numId w:val="1"/>
        </w:numPr>
        <w:spacing w:after="0" w:line="360" w:lineRule="auto"/>
        <w:jc w:val="both"/>
        <w:rPr>
          <w:rFonts w:ascii="Arial" w:hAnsi="Arial" w:cs="Arial"/>
          <w:sz w:val="23"/>
          <w:szCs w:val="23"/>
        </w:rPr>
      </w:pPr>
      <w:r w:rsidRPr="00B9644E">
        <w:rPr>
          <w:rFonts w:ascii="Arial" w:hAnsi="Arial" w:cs="Arial"/>
          <w:sz w:val="23"/>
          <w:szCs w:val="23"/>
        </w:rPr>
        <w:t xml:space="preserve">The Special Disaster distribution requested will be used to </w:t>
      </w:r>
      <w:r w:rsidR="00D62D29" w:rsidRPr="00B9644E">
        <w:rPr>
          <w:rFonts w:ascii="Arial" w:hAnsi="Arial" w:cs="Arial"/>
          <w:sz w:val="23"/>
          <w:szCs w:val="23"/>
        </w:rPr>
        <w:t>cover:</w:t>
      </w:r>
      <w:r w:rsidR="002F35FA" w:rsidRPr="00B9644E">
        <w:rPr>
          <w:rFonts w:ascii="Arial" w:hAnsi="Arial" w:cs="Arial"/>
          <w:sz w:val="23"/>
          <w:szCs w:val="23"/>
        </w:rPr>
        <w:t xml:space="preserve"> </w:t>
      </w:r>
    </w:p>
    <w:p w14:paraId="7C3954E7" w14:textId="4E36B903" w:rsidR="002F35FA" w:rsidRPr="00D62D29" w:rsidRDefault="002F35FA" w:rsidP="00243090">
      <w:pPr>
        <w:pStyle w:val="ListParagraph"/>
        <w:spacing w:after="0" w:line="360" w:lineRule="auto"/>
        <w:jc w:val="both"/>
        <w:rPr>
          <w:rFonts w:ascii="Arial" w:hAnsi="Arial" w:cs="Arial"/>
          <w:sz w:val="23"/>
          <w:szCs w:val="23"/>
        </w:rPr>
      </w:pPr>
      <w:r w:rsidRPr="00D62D29">
        <w:rPr>
          <w:rFonts w:ascii="Arial" w:hAnsi="Arial" w:cs="Arial"/>
          <w:sz w:val="23"/>
          <w:szCs w:val="23"/>
        </w:rPr>
        <w:t>(</w:t>
      </w:r>
      <w:r w:rsidR="00B9644E" w:rsidRPr="00D62D29">
        <w:rPr>
          <w:rFonts w:ascii="Arial" w:hAnsi="Arial" w:cs="Arial"/>
          <w:sz w:val="23"/>
          <w:szCs w:val="23"/>
        </w:rPr>
        <w:t xml:space="preserve">choose one or </w:t>
      </w:r>
      <w:r w:rsidR="00D62D29" w:rsidRPr="00D62D29">
        <w:rPr>
          <w:rFonts w:ascii="Arial" w:hAnsi="Arial" w:cs="Arial"/>
          <w:sz w:val="23"/>
          <w:szCs w:val="23"/>
        </w:rPr>
        <w:t>a combination of the following</w:t>
      </w:r>
      <w:r w:rsidR="00243090" w:rsidRPr="00D62D29">
        <w:rPr>
          <w:rFonts w:ascii="Arial" w:hAnsi="Arial" w:cs="Arial"/>
          <w:i/>
          <w:sz w:val="23"/>
          <w:szCs w:val="23"/>
        </w:rPr>
        <w:t>)</w:t>
      </w:r>
    </w:p>
    <w:p w14:paraId="3E7B136F" w14:textId="4CB74ACA" w:rsidR="002F35FA" w:rsidRPr="00D62D29" w:rsidRDefault="00D62D29" w:rsidP="002F35FA">
      <w:pPr>
        <w:pStyle w:val="ListParagraph"/>
        <w:numPr>
          <w:ilvl w:val="1"/>
          <w:numId w:val="1"/>
        </w:numPr>
        <w:spacing w:after="0" w:line="360" w:lineRule="auto"/>
        <w:jc w:val="both"/>
        <w:rPr>
          <w:rFonts w:ascii="Arial" w:hAnsi="Arial" w:cs="Arial"/>
          <w:sz w:val="23"/>
          <w:szCs w:val="23"/>
        </w:rPr>
      </w:pPr>
      <w:r w:rsidRPr="00D62D29">
        <w:rPr>
          <w:rFonts w:ascii="Arial" w:hAnsi="Arial" w:cs="Arial"/>
          <w:sz w:val="23"/>
          <w:szCs w:val="23"/>
        </w:rPr>
        <w:t>Expenses related to the losses sustained as a result of hurricane F</w:t>
      </w:r>
      <w:r>
        <w:rPr>
          <w:rFonts w:ascii="Arial" w:hAnsi="Arial" w:cs="Arial"/>
          <w:sz w:val="23"/>
          <w:szCs w:val="23"/>
        </w:rPr>
        <w:t>iona;</w:t>
      </w:r>
    </w:p>
    <w:p w14:paraId="12A56A5C" w14:textId="7574BD37" w:rsidR="002F35FA" w:rsidRPr="00D62D29" w:rsidRDefault="00D62D29" w:rsidP="002F35FA">
      <w:pPr>
        <w:pStyle w:val="ListParagraph"/>
        <w:numPr>
          <w:ilvl w:val="1"/>
          <w:numId w:val="1"/>
        </w:numPr>
        <w:spacing w:after="0" w:line="360" w:lineRule="auto"/>
        <w:jc w:val="both"/>
        <w:rPr>
          <w:rFonts w:ascii="Arial" w:hAnsi="Arial" w:cs="Arial"/>
          <w:sz w:val="23"/>
          <w:szCs w:val="23"/>
        </w:rPr>
      </w:pPr>
      <w:r>
        <w:rPr>
          <w:rFonts w:ascii="Arial" w:hAnsi="Arial" w:cs="Arial"/>
          <w:sz w:val="23"/>
          <w:szCs w:val="23"/>
        </w:rPr>
        <w:t>e</w:t>
      </w:r>
      <w:r w:rsidRPr="00D62D29">
        <w:rPr>
          <w:rFonts w:ascii="Arial" w:hAnsi="Arial" w:cs="Arial"/>
          <w:sz w:val="23"/>
          <w:szCs w:val="23"/>
        </w:rPr>
        <w:t xml:space="preserve">xtraordinary expenses incurred to cover basic needs after the passage of hurricane Fiona; </w:t>
      </w:r>
    </w:p>
    <w:p w14:paraId="6EEE0783" w14:textId="3BD1654C" w:rsidR="002F35FA" w:rsidRPr="00D62D29" w:rsidRDefault="00D62D29" w:rsidP="002F35FA">
      <w:pPr>
        <w:pStyle w:val="ListParagraph"/>
        <w:numPr>
          <w:ilvl w:val="1"/>
          <w:numId w:val="1"/>
        </w:numPr>
        <w:spacing w:after="0" w:line="360" w:lineRule="auto"/>
        <w:jc w:val="both"/>
        <w:rPr>
          <w:rFonts w:ascii="Arial" w:hAnsi="Arial" w:cs="Arial"/>
          <w:sz w:val="23"/>
          <w:szCs w:val="23"/>
        </w:rPr>
      </w:pPr>
      <w:r w:rsidRPr="00D62D29">
        <w:rPr>
          <w:rFonts w:ascii="Arial" w:hAnsi="Arial" w:cs="Arial"/>
          <w:sz w:val="23"/>
          <w:szCs w:val="23"/>
        </w:rPr>
        <w:t xml:space="preserve">to compensate for lost income after the passage of hurricane Fiona; </w:t>
      </w:r>
    </w:p>
    <w:p w14:paraId="3CA3205B" w14:textId="119248E4" w:rsidR="002818CC" w:rsidRPr="00D62D29" w:rsidRDefault="00D62D29" w:rsidP="002878DD">
      <w:pPr>
        <w:pStyle w:val="ListParagraph"/>
        <w:numPr>
          <w:ilvl w:val="0"/>
          <w:numId w:val="1"/>
        </w:numPr>
        <w:spacing w:after="0" w:line="360" w:lineRule="auto"/>
        <w:jc w:val="both"/>
        <w:rPr>
          <w:rFonts w:ascii="Arial" w:hAnsi="Arial" w:cs="Arial"/>
          <w:sz w:val="23"/>
          <w:szCs w:val="23"/>
        </w:rPr>
      </w:pPr>
      <w:r w:rsidRPr="00D62D29">
        <w:rPr>
          <w:rFonts w:ascii="Arial" w:hAnsi="Arial" w:cs="Arial"/>
          <w:sz w:val="23"/>
          <w:szCs w:val="23"/>
        </w:rPr>
        <w:t xml:space="preserve">The amount of Special Disaster Distribution requested by this sworn statement in connection with the Special Disaster Distributions previously received or requested during the </w:t>
      </w:r>
      <w:r w:rsidR="00F17155" w:rsidRPr="00D62D29">
        <w:rPr>
          <w:rFonts w:ascii="Arial" w:hAnsi="Arial" w:cs="Arial"/>
          <w:sz w:val="23"/>
          <w:szCs w:val="23"/>
        </w:rPr>
        <w:t>Eligible</w:t>
      </w:r>
      <w:r w:rsidRPr="00D62D29">
        <w:rPr>
          <w:rFonts w:ascii="Arial" w:hAnsi="Arial" w:cs="Arial"/>
          <w:sz w:val="23"/>
          <w:szCs w:val="23"/>
        </w:rPr>
        <w:t xml:space="preserve"> period, does not exceed the </w:t>
      </w:r>
      <w:r w:rsidR="00F17155" w:rsidRPr="00D62D29">
        <w:rPr>
          <w:rFonts w:ascii="Arial" w:hAnsi="Arial" w:cs="Arial"/>
          <w:sz w:val="23"/>
          <w:szCs w:val="23"/>
        </w:rPr>
        <w:t>maximum</w:t>
      </w:r>
      <w:r w:rsidRPr="00D62D29">
        <w:rPr>
          <w:rFonts w:ascii="Arial" w:hAnsi="Arial" w:cs="Arial"/>
          <w:sz w:val="23"/>
          <w:szCs w:val="23"/>
        </w:rPr>
        <w:t xml:space="preserve"> amount of </w:t>
      </w:r>
      <w:r>
        <w:rPr>
          <w:rFonts w:ascii="Arial" w:hAnsi="Arial" w:cs="Arial"/>
          <w:sz w:val="23"/>
          <w:szCs w:val="23"/>
        </w:rPr>
        <w:t xml:space="preserve">$100,000 </w:t>
      </w:r>
      <w:r w:rsidR="00F17155">
        <w:rPr>
          <w:rFonts w:ascii="Arial" w:hAnsi="Arial" w:cs="Arial"/>
          <w:sz w:val="23"/>
          <w:szCs w:val="23"/>
        </w:rPr>
        <w:t>established in IR CL 22-</w:t>
      </w:r>
      <w:r w:rsidR="00C24CB8">
        <w:rPr>
          <w:rFonts w:ascii="Arial" w:hAnsi="Arial" w:cs="Arial"/>
          <w:sz w:val="23"/>
          <w:szCs w:val="23"/>
        </w:rPr>
        <w:t>13</w:t>
      </w:r>
      <w:r w:rsidR="00F17155">
        <w:rPr>
          <w:rFonts w:ascii="Arial" w:hAnsi="Arial" w:cs="Arial"/>
          <w:sz w:val="23"/>
          <w:szCs w:val="23"/>
        </w:rPr>
        <w:t>.</w:t>
      </w:r>
    </w:p>
    <w:p w14:paraId="591D0EF6" w14:textId="33263F76" w:rsidR="002878DD" w:rsidRPr="00F17155" w:rsidRDefault="00F17155" w:rsidP="002878DD">
      <w:pPr>
        <w:pStyle w:val="ListParagraph"/>
        <w:numPr>
          <w:ilvl w:val="0"/>
          <w:numId w:val="1"/>
        </w:numPr>
        <w:spacing w:after="0" w:line="360" w:lineRule="auto"/>
        <w:jc w:val="both"/>
        <w:rPr>
          <w:rFonts w:ascii="Arial" w:hAnsi="Arial" w:cs="Arial"/>
          <w:i/>
          <w:sz w:val="23"/>
          <w:szCs w:val="23"/>
        </w:rPr>
      </w:pPr>
      <w:r w:rsidRPr="00F17155">
        <w:rPr>
          <w:rFonts w:ascii="Arial" w:hAnsi="Arial" w:cs="Arial"/>
          <w:i/>
          <w:sz w:val="23"/>
          <w:szCs w:val="23"/>
        </w:rPr>
        <w:t>Paragraph to consider (choose only the corresponding option) -------------</w:t>
      </w:r>
      <w:r w:rsidR="007A19D8" w:rsidRPr="00F17155">
        <w:rPr>
          <w:rFonts w:ascii="Arial" w:hAnsi="Arial" w:cs="Arial"/>
          <w:i/>
          <w:sz w:val="23"/>
          <w:szCs w:val="23"/>
        </w:rPr>
        <w:t xml:space="preserve"> </w:t>
      </w:r>
      <w:r w:rsidR="002878DD" w:rsidRPr="00F17155">
        <w:rPr>
          <w:rFonts w:ascii="Arial" w:hAnsi="Arial" w:cs="Arial"/>
          <w:i/>
          <w:sz w:val="23"/>
          <w:szCs w:val="23"/>
        </w:rPr>
        <w:t xml:space="preserve"> </w:t>
      </w:r>
    </w:p>
    <w:p w14:paraId="4AD3CD48" w14:textId="2D8B8336" w:rsidR="002878DD" w:rsidRPr="00A82BF2" w:rsidRDefault="00F17155" w:rsidP="00A82BF2">
      <w:pPr>
        <w:pStyle w:val="ListParagraph"/>
        <w:numPr>
          <w:ilvl w:val="0"/>
          <w:numId w:val="5"/>
        </w:numPr>
        <w:spacing w:after="0" w:line="360" w:lineRule="auto"/>
        <w:ind w:left="1440"/>
        <w:jc w:val="both"/>
        <w:rPr>
          <w:rFonts w:ascii="Arial" w:hAnsi="Arial" w:cs="Arial"/>
          <w:sz w:val="23"/>
          <w:szCs w:val="23"/>
          <w:lang w:val="es-PR"/>
        </w:rPr>
      </w:pPr>
      <w:r w:rsidRPr="00F17155">
        <w:rPr>
          <w:rFonts w:ascii="Arial" w:hAnsi="Arial" w:cs="Arial"/>
          <w:i/>
          <w:sz w:val="23"/>
          <w:szCs w:val="23"/>
        </w:rPr>
        <w:t>First</w:t>
      </w:r>
      <w:r>
        <w:rPr>
          <w:rFonts w:ascii="Arial" w:hAnsi="Arial" w:cs="Arial"/>
          <w:i/>
          <w:sz w:val="23"/>
          <w:szCs w:val="23"/>
          <w:lang w:val="es-PR"/>
        </w:rPr>
        <w:t xml:space="preserve"> </w:t>
      </w:r>
      <w:r w:rsidRPr="00F17155">
        <w:rPr>
          <w:rFonts w:ascii="Arial" w:hAnsi="Arial" w:cs="Arial"/>
          <w:i/>
          <w:sz w:val="23"/>
          <w:szCs w:val="23"/>
        </w:rPr>
        <w:t>distribution</w:t>
      </w:r>
      <w:r w:rsidR="002878DD" w:rsidRPr="00A82BF2">
        <w:rPr>
          <w:rFonts w:ascii="Arial" w:hAnsi="Arial" w:cs="Arial"/>
          <w:i/>
          <w:sz w:val="23"/>
          <w:szCs w:val="23"/>
          <w:lang w:val="es-PR"/>
        </w:rPr>
        <w:t xml:space="preserve">: </w:t>
      </w:r>
    </w:p>
    <w:p w14:paraId="3A771BCC" w14:textId="073D43F2" w:rsidR="002878DD" w:rsidRPr="00F17155" w:rsidRDefault="00F17155" w:rsidP="002878DD">
      <w:pPr>
        <w:spacing w:after="0" w:line="360" w:lineRule="auto"/>
        <w:ind w:left="1440"/>
        <w:jc w:val="both"/>
        <w:rPr>
          <w:rFonts w:ascii="Arial" w:hAnsi="Arial" w:cs="Arial"/>
          <w:sz w:val="23"/>
          <w:szCs w:val="23"/>
        </w:rPr>
      </w:pPr>
      <w:r w:rsidRPr="00F17155">
        <w:rPr>
          <w:rFonts w:ascii="Arial" w:hAnsi="Arial" w:cs="Arial"/>
          <w:sz w:val="23"/>
          <w:szCs w:val="23"/>
        </w:rPr>
        <w:t xml:space="preserve">I have not </w:t>
      </w:r>
      <w:r w:rsidR="00207EB9">
        <w:rPr>
          <w:rFonts w:ascii="Arial" w:hAnsi="Arial" w:cs="Arial"/>
          <w:sz w:val="23"/>
          <w:szCs w:val="23"/>
        </w:rPr>
        <w:t xml:space="preserve">previously </w:t>
      </w:r>
      <w:r w:rsidRPr="00F17155">
        <w:rPr>
          <w:rFonts w:ascii="Arial" w:hAnsi="Arial" w:cs="Arial"/>
          <w:sz w:val="23"/>
          <w:szCs w:val="23"/>
        </w:rPr>
        <w:t>applied</w:t>
      </w:r>
      <w:r w:rsidR="00207EB9">
        <w:rPr>
          <w:rFonts w:ascii="Arial" w:hAnsi="Arial" w:cs="Arial"/>
          <w:sz w:val="23"/>
          <w:szCs w:val="23"/>
        </w:rPr>
        <w:t xml:space="preserve"> for</w:t>
      </w:r>
      <w:r>
        <w:rPr>
          <w:rFonts w:ascii="Arial" w:hAnsi="Arial" w:cs="Arial"/>
          <w:sz w:val="23"/>
          <w:szCs w:val="23"/>
        </w:rPr>
        <w:t xml:space="preserve"> </w:t>
      </w:r>
      <w:r w:rsidRPr="00F17155">
        <w:rPr>
          <w:rFonts w:ascii="Arial" w:hAnsi="Arial" w:cs="Arial"/>
          <w:sz w:val="23"/>
          <w:szCs w:val="23"/>
        </w:rPr>
        <w:t>Special Disaster Distribution</w:t>
      </w:r>
      <w:r>
        <w:rPr>
          <w:rFonts w:ascii="Arial" w:hAnsi="Arial" w:cs="Arial"/>
          <w:sz w:val="23"/>
          <w:szCs w:val="23"/>
        </w:rPr>
        <w:t>s</w:t>
      </w:r>
      <w:r w:rsidRPr="00F17155">
        <w:rPr>
          <w:rFonts w:ascii="Arial" w:hAnsi="Arial" w:cs="Arial"/>
          <w:sz w:val="23"/>
          <w:szCs w:val="23"/>
        </w:rPr>
        <w:t xml:space="preserve"> und</w:t>
      </w:r>
      <w:r>
        <w:rPr>
          <w:rFonts w:ascii="Arial" w:hAnsi="Arial" w:cs="Arial"/>
          <w:sz w:val="23"/>
          <w:szCs w:val="23"/>
        </w:rPr>
        <w:t xml:space="preserve">er the provisions of IR CL </w:t>
      </w:r>
      <w:proofErr w:type="gramStart"/>
      <w:r>
        <w:rPr>
          <w:rFonts w:ascii="Arial" w:hAnsi="Arial" w:cs="Arial"/>
          <w:sz w:val="23"/>
          <w:szCs w:val="23"/>
        </w:rPr>
        <w:t>22-</w:t>
      </w:r>
      <w:r w:rsidR="00F53D3F">
        <w:rPr>
          <w:rFonts w:ascii="Arial" w:hAnsi="Arial" w:cs="Arial"/>
          <w:sz w:val="23"/>
          <w:szCs w:val="23"/>
        </w:rPr>
        <w:t>13</w:t>
      </w:r>
      <w:r w:rsidRPr="00F17155">
        <w:rPr>
          <w:rFonts w:ascii="Arial" w:hAnsi="Arial" w:cs="Arial"/>
          <w:sz w:val="23"/>
          <w:szCs w:val="23"/>
        </w:rPr>
        <w:t>;</w:t>
      </w:r>
      <w:proofErr w:type="gramEnd"/>
    </w:p>
    <w:p w14:paraId="5709B8C7" w14:textId="77777777" w:rsidR="00F17155" w:rsidRPr="00F17155" w:rsidRDefault="00F17155" w:rsidP="00F17155">
      <w:pPr>
        <w:pStyle w:val="ListParagraph"/>
        <w:numPr>
          <w:ilvl w:val="0"/>
          <w:numId w:val="5"/>
        </w:numPr>
        <w:spacing w:after="0" w:line="360" w:lineRule="auto"/>
        <w:ind w:left="1440"/>
        <w:jc w:val="both"/>
        <w:rPr>
          <w:rFonts w:ascii="Arial" w:hAnsi="Arial" w:cs="Arial"/>
          <w:sz w:val="23"/>
          <w:szCs w:val="23"/>
        </w:rPr>
      </w:pPr>
      <w:r w:rsidRPr="00F17155">
        <w:rPr>
          <w:rFonts w:ascii="Arial" w:hAnsi="Arial" w:cs="Arial"/>
          <w:i/>
          <w:sz w:val="23"/>
          <w:szCs w:val="23"/>
        </w:rPr>
        <w:t>Other Eligible Distributions requested during the Eligible Period:</w:t>
      </w:r>
    </w:p>
    <w:p w14:paraId="4FEF7DD2" w14:textId="6EA52527" w:rsidR="00A82BF2" w:rsidRPr="00F17155" w:rsidRDefault="00F17155" w:rsidP="002C1C02">
      <w:pPr>
        <w:pStyle w:val="ListParagraph"/>
        <w:spacing w:after="0" w:line="360" w:lineRule="auto"/>
        <w:ind w:left="1440"/>
        <w:jc w:val="both"/>
        <w:rPr>
          <w:rFonts w:ascii="Arial" w:hAnsi="Arial" w:cs="Arial"/>
          <w:sz w:val="23"/>
          <w:szCs w:val="23"/>
        </w:rPr>
      </w:pPr>
      <w:r w:rsidRPr="00F17155">
        <w:rPr>
          <w:rFonts w:ascii="Arial" w:hAnsi="Arial" w:cs="Arial"/>
          <w:sz w:val="23"/>
          <w:szCs w:val="23"/>
        </w:rPr>
        <w:t xml:space="preserve">I have received during the Eligible Period only the following Special Disaster Distributions in accordance with the provisions of </w:t>
      </w:r>
      <w:r>
        <w:rPr>
          <w:rFonts w:ascii="Arial" w:hAnsi="Arial" w:cs="Arial"/>
          <w:sz w:val="23"/>
          <w:szCs w:val="23"/>
        </w:rPr>
        <w:t>IR CL 22-</w:t>
      </w:r>
      <w:r w:rsidR="00F53D3F">
        <w:rPr>
          <w:rFonts w:ascii="Arial" w:hAnsi="Arial" w:cs="Arial"/>
          <w:sz w:val="23"/>
          <w:szCs w:val="23"/>
        </w:rPr>
        <w:t>13</w:t>
      </w:r>
      <w:r w:rsidRPr="00F17155">
        <w:rPr>
          <w:rFonts w:ascii="Arial" w:hAnsi="Arial" w:cs="Arial"/>
          <w:sz w:val="23"/>
          <w:szCs w:val="23"/>
        </w:rPr>
        <w:t xml:space="preserve">, and I have available for this Special Disaster Distribution the amount indicated below the Excluded Amount and the </w:t>
      </w:r>
      <w:r w:rsidR="00207EB9" w:rsidRPr="00F17155">
        <w:rPr>
          <w:rFonts w:ascii="Arial" w:hAnsi="Arial" w:cs="Arial"/>
          <w:sz w:val="23"/>
          <w:szCs w:val="23"/>
        </w:rPr>
        <w:t xml:space="preserve">$100,000 </w:t>
      </w:r>
      <w:r w:rsidRPr="00F17155">
        <w:rPr>
          <w:rFonts w:ascii="Arial" w:hAnsi="Arial" w:cs="Arial"/>
          <w:sz w:val="23"/>
          <w:szCs w:val="23"/>
        </w:rPr>
        <w:t xml:space="preserve">limit established in </w:t>
      </w:r>
      <w:r w:rsidR="00207EB9">
        <w:rPr>
          <w:rFonts w:ascii="Arial" w:hAnsi="Arial" w:cs="Arial"/>
          <w:sz w:val="23"/>
          <w:szCs w:val="23"/>
        </w:rPr>
        <w:t>IR CL</w:t>
      </w:r>
      <w:r>
        <w:rPr>
          <w:rFonts w:ascii="Arial" w:hAnsi="Arial" w:cs="Arial"/>
          <w:sz w:val="23"/>
          <w:szCs w:val="23"/>
        </w:rPr>
        <w:t xml:space="preserve"> 22-</w:t>
      </w:r>
      <w:r w:rsidR="00F53D3F">
        <w:rPr>
          <w:rFonts w:ascii="Arial" w:hAnsi="Arial" w:cs="Arial"/>
          <w:sz w:val="23"/>
          <w:szCs w:val="23"/>
        </w:rPr>
        <w:t>13</w:t>
      </w:r>
      <w:r w:rsidRPr="00F17155">
        <w:rPr>
          <w:rFonts w:ascii="Arial" w:hAnsi="Arial" w:cs="Arial"/>
          <w:sz w:val="23"/>
          <w:szCs w:val="23"/>
        </w:rPr>
        <w:t>: (include only the alternatives that apply)</w:t>
      </w:r>
    </w:p>
    <w:p w14:paraId="715C51D7" w14:textId="77777777" w:rsidR="00A82BF2" w:rsidRPr="00F17155" w:rsidRDefault="00A82BF2" w:rsidP="002C1C02">
      <w:pPr>
        <w:pStyle w:val="ListParagraph"/>
        <w:spacing w:after="0" w:line="360" w:lineRule="auto"/>
        <w:ind w:left="1440"/>
        <w:jc w:val="both"/>
        <w:rPr>
          <w:rFonts w:ascii="Arial" w:hAnsi="Arial" w:cs="Arial"/>
          <w:sz w:val="23"/>
          <w:szCs w:val="23"/>
        </w:rPr>
      </w:pPr>
    </w:p>
    <w:tbl>
      <w:tblPr>
        <w:tblStyle w:val="TableGrid"/>
        <w:tblW w:w="0" w:type="auto"/>
        <w:tblInd w:w="445" w:type="dxa"/>
        <w:tblLook w:val="04A0" w:firstRow="1" w:lastRow="0" w:firstColumn="1" w:lastColumn="0" w:noHBand="0" w:noVBand="1"/>
      </w:tblPr>
      <w:tblGrid>
        <w:gridCol w:w="4249"/>
        <w:gridCol w:w="1527"/>
        <w:gridCol w:w="1612"/>
        <w:gridCol w:w="1517"/>
      </w:tblGrid>
      <w:tr w:rsidR="00F17155" w:rsidRPr="00F17155" w14:paraId="189C5457" w14:textId="77777777" w:rsidTr="00554E8C">
        <w:trPr>
          <w:trHeight w:val="323"/>
        </w:trPr>
        <w:tc>
          <w:tcPr>
            <w:tcW w:w="4343" w:type="dxa"/>
          </w:tcPr>
          <w:p w14:paraId="5E67AF69" w14:textId="528AFB82" w:rsidR="005D57BB" w:rsidRPr="00F17155" w:rsidRDefault="00F17155" w:rsidP="005D57BB">
            <w:pPr>
              <w:pStyle w:val="ListParagraph"/>
              <w:spacing w:line="360" w:lineRule="auto"/>
              <w:ind w:left="0"/>
              <w:jc w:val="center"/>
              <w:rPr>
                <w:rFonts w:ascii="Arial" w:hAnsi="Arial" w:cs="Arial"/>
                <w:b/>
              </w:rPr>
            </w:pPr>
            <w:r w:rsidRPr="00F17155">
              <w:rPr>
                <w:rFonts w:ascii="Arial" w:hAnsi="Arial" w:cs="Arial"/>
                <w:b/>
              </w:rPr>
              <w:t>Type of Distribution</w:t>
            </w:r>
          </w:p>
        </w:tc>
        <w:tc>
          <w:tcPr>
            <w:tcW w:w="1530" w:type="dxa"/>
          </w:tcPr>
          <w:p w14:paraId="4AC13F16" w14:textId="643C43CB" w:rsidR="00493B1F" w:rsidRPr="00F17155" w:rsidRDefault="00F17155" w:rsidP="00493B1F">
            <w:pPr>
              <w:pStyle w:val="ListParagraph"/>
              <w:spacing w:line="360" w:lineRule="auto"/>
              <w:ind w:left="0"/>
              <w:jc w:val="center"/>
              <w:rPr>
                <w:rFonts w:ascii="Arial" w:hAnsi="Arial" w:cs="Arial"/>
                <w:b/>
              </w:rPr>
            </w:pPr>
            <w:r w:rsidRPr="00F17155">
              <w:rPr>
                <w:rFonts w:ascii="Arial" w:hAnsi="Arial" w:cs="Arial"/>
                <w:b/>
              </w:rPr>
              <w:t>Distribution Date</w:t>
            </w:r>
          </w:p>
        </w:tc>
        <w:tc>
          <w:tcPr>
            <w:tcW w:w="1620" w:type="dxa"/>
          </w:tcPr>
          <w:p w14:paraId="729E1711" w14:textId="1D83D93A" w:rsidR="005D57BB" w:rsidRPr="00F17155" w:rsidRDefault="00F17155" w:rsidP="005D57BB">
            <w:pPr>
              <w:pStyle w:val="ListParagraph"/>
              <w:spacing w:line="360" w:lineRule="auto"/>
              <w:ind w:left="0"/>
              <w:jc w:val="center"/>
              <w:rPr>
                <w:rFonts w:ascii="Arial" w:hAnsi="Arial" w:cs="Arial"/>
                <w:b/>
              </w:rPr>
            </w:pPr>
            <w:r w:rsidRPr="00F17155">
              <w:rPr>
                <w:rFonts w:ascii="Arial" w:hAnsi="Arial" w:cs="Arial"/>
                <w:b/>
              </w:rPr>
              <w:t>Amount Distributed</w:t>
            </w:r>
          </w:p>
        </w:tc>
        <w:tc>
          <w:tcPr>
            <w:tcW w:w="1530" w:type="dxa"/>
          </w:tcPr>
          <w:p w14:paraId="35E7CC7B" w14:textId="44878F26" w:rsidR="005D57BB" w:rsidRPr="00F17155" w:rsidRDefault="00F17155" w:rsidP="005D57BB">
            <w:pPr>
              <w:pStyle w:val="ListParagraph"/>
              <w:spacing w:line="360" w:lineRule="auto"/>
              <w:ind w:left="0"/>
              <w:jc w:val="center"/>
              <w:rPr>
                <w:rFonts w:ascii="Arial" w:hAnsi="Arial" w:cs="Arial"/>
                <w:b/>
              </w:rPr>
            </w:pPr>
            <w:r w:rsidRPr="00F17155">
              <w:rPr>
                <w:rFonts w:ascii="Arial" w:hAnsi="Arial" w:cs="Arial"/>
                <w:b/>
              </w:rPr>
              <w:t>Amount Withheld</w:t>
            </w:r>
          </w:p>
        </w:tc>
      </w:tr>
      <w:tr w:rsidR="00F17155" w:rsidRPr="00F17155" w14:paraId="0057544C" w14:textId="77777777" w:rsidTr="00554E8C">
        <w:tc>
          <w:tcPr>
            <w:tcW w:w="4343" w:type="dxa"/>
          </w:tcPr>
          <w:p w14:paraId="428675CF" w14:textId="682536BE" w:rsidR="005D57BB" w:rsidRPr="00F17155" w:rsidRDefault="00F17155" w:rsidP="00F17155">
            <w:pPr>
              <w:pStyle w:val="ListParagraph"/>
              <w:ind w:left="0"/>
              <w:jc w:val="both"/>
              <w:rPr>
                <w:rFonts w:ascii="Arial" w:hAnsi="Arial" w:cs="Arial"/>
              </w:rPr>
            </w:pPr>
            <w:r w:rsidRPr="00F17155">
              <w:rPr>
                <w:rFonts w:ascii="Arial" w:hAnsi="Arial" w:cs="Arial"/>
              </w:rPr>
              <w:t>Distributions from IRA Accounts or Retirement Plans</w:t>
            </w:r>
          </w:p>
        </w:tc>
        <w:tc>
          <w:tcPr>
            <w:tcW w:w="1530" w:type="dxa"/>
          </w:tcPr>
          <w:p w14:paraId="3B625D44" w14:textId="77777777" w:rsidR="005D57BB" w:rsidRPr="00F17155" w:rsidRDefault="005D57BB" w:rsidP="005D57BB">
            <w:pPr>
              <w:pStyle w:val="ListParagraph"/>
              <w:spacing w:line="360" w:lineRule="auto"/>
              <w:ind w:left="0"/>
              <w:jc w:val="center"/>
              <w:rPr>
                <w:rFonts w:ascii="Arial" w:hAnsi="Arial" w:cs="Arial"/>
              </w:rPr>
            </w:pPr>
          </w:p>
        </w:tc>
        <w:tc>
          <w:tcPr>
            <w:tcW w:w="1620" w:type="dxa"/>
          </w:tcPr>
          <w:p w14:paraId="47A0D617" w14:textId="0A74D501" w:rsidR="005D57BB" w:rsidRPr="00F17155" w:rsidRDefault="00CB5F2B" w:rsidP="00CB5F2B">
            <w:pPr>
              <w:pStyle w:val="ListParagraph"/>
              <w:spacing w:line="360" w:lineRule="auto"/>
              <w:ind w:left="0"/>
              <w:jc w:val="center"/>
              <w:rPr>
                <w:rFonts w:ascii="Arial" w:hAnsi="Arial" w:cs="Arial"/>
              </w:rPr>
            </w:pPr>
            <w:r w:rsidRPr="00F17155">
              <w:rPr>
                <w:rFonts w:ascii="Arial" w:hAnsi="Arial" w:cs="Arial"/>
              </w:rPr>
              <w:t>A</w:t>
            </w:r>
          </w:p>
        </w:tc>
        <w:tc>
          <w:tcPr>
            <w:tcW w:w="1530" w:type="dxa"/>
          </w:tcPr>
          <w:p w14:paraId="004208C6" w14:textId="77777777" w:rsidR="005D57BB" w:rsidRPr="00F17155" w:rsidRDefault="005D57BB" w:rsidP="005D57BB">
            <w:pPr>
              <w:pStyle w:val="ListParagraph"/>
              <w:spacing w:line="360" w:lineRule="auto"/>
              <w:ind w:left="0"/>
              <w:jc w:val="center"/>
              <w:rPr>
                <w:rFonts w:ascii="Arial" w:hAnsi="Arial" w:cs="Arial"/>
              </w:rPr>
            </w:pPr>
          </w:p>
        </w:tc>
      </w:tr>
      <w:tr w:rsidR="00F17155" w:rsidRPr="00F17155" w14:paraId="28FF4834" w14:textId="77777777" w:rsidTr="00554E8C">
        <w:tc>
          <w:tcPr>
            <w:tcW w:w="4343" w:type="dxa"/>
          </w:tcPr>
          <w:p w14:paraId="31499C36" w14:textId="70B64AB1" w:rsidR="005D57BB" w:rsidRPr="00F17155" w:rsidRDefault="00F17155" w:rsidP="00207EB9">
            <w:pPr>
              <w:pStyle w:val="ListParagraph"/>
              <w:ind w:left="0"/>
              <w:jc w:val="both"/>
              <w:rPr>
                <w:rFonts w:ascii="Arial" w:hAnsi="Arial" w:cs="Arial"/>
              </w:rPr>
            </w:pPr>
            <w:r w:rsidRPr="00F17155">
              <w:rPr>
                <w:rFonts w:ascii="Arial" w:hAnsi="Arial" w:cs="Arial"/>
              </w:rPr>
              <w:t>Distributions of taxable amounts from IRA</w:t>
            </w:r>
            <w:r w:rsidR="00207EB9">
              <w:rPr>
                <w:rFonts w:ascii="Arial" w:hAnsi="Arial" w:cs="Arial"/>
              </w:rPr>
              <w:t xml:space="preserve"> Accounts</w:t>
            </w:r>
            <w:r w:rsidRPr="00F17155">
              <w:rPr>
                <w:rFonts w:ascii="Arial" w:hAnsi="Arial" w:cs="Arial"/>
              </w:rPr>
              <w:t xml:space="preserve"> or Retirement Plans</w:t>
            </w:r>
          </w:p>
        </w:tc>
        <w:tc>
          <w:tcPr>
            <w:tcW w:w="1530" w:type="dxa"/>
          </w:tcPr>
          <w:p w14:paraId="6FFA9918" w14:textId="77777777" w:rsidR="005D57BB" w:rsidRPr="00F17155" w:rsidRDefault="005D57BB" w:rsidP="005D57BB">
            <w:pPr>
              <w:pStyle w:val="ListParagraph"/>
              <w:spacing w:line="360" w:lineRule="auto"/>
              <w:ind w:left="0"/>
              <w:jc w:val="center"/>
              <w:rPr>
                <w:rFonts w:ascii="Arial" w:hAnsi="Arial" w:cs="Arial"/>
              </w:rPr>
            </w:pPr>
          </w:p>
        </w:tc>
        <w:tc>
          <w:tcPr>
            <w:tcW w:w="1620" w:type="dxa"/>
          </w:tcPr>
          <w:p w14:paraId="7BD031ED" w14:textId="3F1C507E" w:rsidR="005D57BB" w:rsidRPr="00F17155" w:rsidRDefault="00CB5F2B" w:rsidP="00CB5F2B">
            <w:pPr>
              <w:pStyle w:val="ListParagraph"/>
              <w:spacing w:line="360" w:lineRule="auto"/>
              <w:ind w:left="0"/>
              <w:jc w:val="center"/>
              <w:rPr>
                <w:rFonts w:ascii="Arial" w:hAnsi="Arial" w:cs="Arial"/>
              </w:rPr>
            </w:pPr>
            <w:r w:rsidRPr="00F17155">
              <w:rPr>
                <w:rFonts w:ascii="Arial" w:hAnsi="Arial" w:cs="Arial"/>
              </w:rPr>
              <w:t>B</w:t>
            </w:r>
          </w:p>
        </w:tc>
        <w:tc>
          <w:tcPr>
            <w:tcW w:w="1530" w:type="dxa"/>
          </w:tcPr>
          <w:p w14:paraId="7D185199" w14:textId="77777777" w:rsidR="005D57BB" w:rsidRPr="00F17155" w:rsidRDefault="005D57BB" w:rsidP="005D57BB">
            <w:pPr>
              <w:pStyle w:val="ListParagraph"/>
              <w:spacing w:line="360" w:lineRule="auto"/>
              <w:ind w:left="0"/>
              <w:jc w:val="center"/>
              <w:rPr>
                <w:rFonts w:ascii="Arial" w:hAnsi="Arial" w:cs="Arial"/>
              </w:rPr>
            </w:pPr>
          </w:p>
        </w:tc>
      </w:tr>
      <w:tr w:rsidR="00F17155" w:rsidRPr="00F17155" w14:paraId="2B6764E6" w14:textId="77777777" w:rsidTr="002860F2">
        <w:tc>
          <w:tcPr>
            <w:tcW w:w="5873" w:type="dxa"/>
            <w:gridSpan w:val="2"/>
            <w:vAlign w:val="center"/>
          </w:tcPr>
          <w:p w14:paraId="16373350" w14:textId="726B788D" w:rsidR="00493B1F" w:rsidRPr="00F17155" w:rsidRDefault="00493B1F" w:rsidP="005D57BB">
            <w:pPr>
              <w:pStyle w:val="ListParagraph"/>
              <w:spacing w:line="360" w:lineRule="auto"/>
              <w:ind w:left="0"/>
              <w:jc w:val="center"/>
              <w:rPr>
                <w:rFonts w:ascii="Arial" w:hAnsi="Arial" w:cs="Arial"/>
                <w:b/>
              </w:rPr>
            </w:pPr>
            <w:r w:rsidRPr="00F17155">
              <w:rPr>
                <w:rFonts w:ascii="Arial" w:hAnsi="Arial" w:cs="Arial"/>
                <w:b/>
              </w:rPr>
              <w:t>Total</w:t>
            </w:r>
          </w:p>
        </w:tc>
        <w:tc>
          <w:tcPr>
            <w:tcW w:w="1620" w:type="dxa"/>
          </w:tcPr>
          <w:p w14:paraId="5EB853DC" w14:textId="42D2E3BB" w:rsidR="00493B1F" w:rsidRPr="00F17155" w:rsidRDefault="00493B1F" w:rsidP="00493B1F">
            <w:pPr>
              <w:pStyle w:val="ListParagraph"/>
              <w:spacing w:line="360" w:lineRule="auto"/>
              <w:ind w:left="0"/>
              <w:jc w:val="center"/>
              <w:rPr>
                <w:rFonts w:ascii="Arial" w:hAnsi="Arial" w:cs="Arial"/>
                <w:b/>
              </w:rPr>
            </w:pPr>
            <w:r w:rsidRPr="00F17155">
              <w:rPr>
                <w:rFonts w:ascii="Arial" w:hAnsi="Arial" w:cs="Arial"/>
                <w:b/>
              </w:rPr>
              <w:t>C = A + B</w:t>
            </w:r>
          </w:p>
        </w:tc>
        <w:tc>
          <w:tcPr>
            <w:tcW w:w="1530" w:type="dxa"/>
          </w:tcPr>
          <w:p w14:paraId="607609EB" w14:textId="77777777" w:rsidR="00493B1F" w:rsidRPr="00F17155" w:rsidRDefault="00493B1F" w:rsidP="005D57BB">
            <w:pPr>
              <w:pStyle w:val="ListParagraph"/>
              <w:spacing w:line="360" w:lineRule="auto"/>
              <w:ind w:left="0"/>
              <w:jc w:val="center"/>
              <w:rPr>
                <w:rFonts w:ascii="Arial" w:hAnsi="Arial" w:cs="Arial"/>
                <w:b/>
              </w:rPr>
            </w:pPr>
          </w:p>
        </w:tc>
      </w:tr>
      <w:tr w:rsidR="00F17155" w:rsidRPr="00F17155" w14:paraId="28464F1C" w14:textId="77777777" w:rsidTr="00493B1F">
        <w:tc>
          <w:tcPr>
            <w:tcW w:w="4343" w:type="dxa"/>
          </w:tcPr>
          <w:p w14:paraId="333C0307" w14:textId="25DD6466" w:rsidR="00493B1F" w:rsidRPr="00F17155" w:rsidRDefault="005E0997" w:rsidP="005E0997">
            <w:pPr>
              <w:pStyle w:val="ListParagraph"/>
              <w:ind w:left="0"/>
              <w:jc w:val="both"/>
              <w:rPr>
                <w:rFonts w:ascii="Arial" w:hAnsi="Arial" w:cs="Arial"/>
              </w:rPr>
            </w:pPr>
            <w:r w:rsidRPr="005E0997">
              <w:rPr>
                <w:rFonts w:ascii="Arial" w:hAnsi="Arial" w:cs="Arial"/>
              </w:rPr>
              <w:lastRenderedPageBreak/>
              <w:t xml:space="preserve">Available amount of the Excluded Amount established in </w:t>
            </w:r>
            <w:r>
              <w:rPr>
                <w:rFonts w:ascii="Arial" w:hAnsi="Arial" w:cs="Arial"/>
              </w:rPr>
              <w:t>IR CL</w:t>
            </w:r>
            <w:r w:rsidRPr="005E0997">
              <w:rPr>
                <w:rFonts w:ascii="Arial" w:hAnsi="Arial" w:cs="Arial"/>
              </w:rPr>
              <w:t xml:space="preserve"> 22-</w:t>
            </w:r>
            <w:r w:rsidR="00C24CB8">
              <w:rPr>
                <w:rFonts w:ascii="Arial" w:hAnsi="Arial" w:cs="Arial"/>
              </w:rPr>
              <w:t>13</w:t>
            </w:r>
            <w:r w:rsidRPr="005E0997">
              <w:rPr>
                <w:rFonts w:ascii="Arial" w:hAnsi="Arial" w:cs="Arial"/>
              </w:rPr>
              <w:t xml:space="preserve"> (It may not exceed $10,000. If it is zero or less than zero, enter $0)</w:t>
            </w:r>
          </w:p>
        </w:tc>
        <w:tc>
          <w:tcPr>
            <w:tcW w:w="1530" w:type="dxa"/>
            <w:shd w:val="clear" w:color="auto" w:fill="BFBFBF" w:themeFill="background1" w:themeFillShade="BF"/>
          </w:tcPr>
          <w:p w14:paraId="38968DF1" w14:textId="5024EA44" w:rsidR="00493B1F" w:rsidRPr="00F17155" w:rsidRDefault="00493B1F" w:rsidP="005D5E50">
            <w:pPr>
              <w:pStyle w:val="ListParagraph"/>
              <w:ind w:left="0"/>
              <w:jc w:val="both"/>
              <w:rPr>
                <w:rFonts w:ascii="Arial" w:hAnsi="Arial" w:cs="Arial"/>
              </w:rPr>
            </w:pPr>
          </w:p>
        </w:tc>
        <w:tc>
          <w:tcPr>
            <w:tcW w:w="1620" w:type="dxa"/>
          </w:tcPr>
          <w:p w14:paraId="2F7765C2" w14:textId="77777777" w:rsidR="00493B1F" w:rsidRPr="00F17155" w:rsidRDefault="00493B1F" w:rsidP="00493B1F">
            <w:pPr>
              <w:pStyle w:val="ListParagraph"/>
              <w:ind w:left="0"/>
              <w:jc w:val="center"/>
              <w:rPr>
                <w:rFonts w:ascii="Arial" w:hAnsi="Arial" w:cs="Arial"/>
              </w:rPr>
            </w:pPr>
          </w:p>
          <w:p w14:paraId="02D02DD9" w14:textId="7351D429" w:rsidR="00493B1F" w:rsidRPr="00F17155" w:rsidRDefault="00493B1F" w:rsidP="00493B1F">
            <w:pPr>
              <w:pStyle w:val="ListParagraph"/>
              <w:ind w:left="0"/>
              <w:jc w:val="center"/>
              <w:rPr>
                <w:rFonts w:ascii="Arial" w:hAnsi="Arial" w:cs="Arial"/>
              </w:rPr>
            </w:pPr>
            <w:r w:rsidRPr="00F17155">
              <w:rPr>
                <w:rFonts w:ascii="Arial" w:hAnsi="Arial" w:cs="Arial"/>
              </w:rPr>
              <w:t>$10,000 - C</w:t>
            </w:r>
          </w:p>
        </w:tc>
        <w:tc>
          <w:tcPr>
            <w:tcW w:w="1530" w:type="dxa"/>
            <w:shd w:val="clear" w:color="auto" w:fill="BFBFBF" w:themeFill="background1" w:themeFillShade="BF"/>
          </w:tcPr>
          <w:p w14:paraId="077B8267" w14:textId="77777777" w:rsidR="00493B1F" w:rsidRPr="00F17155" w:rsidRDefault="00493B1F" w:rsidP="005D57BB">
            <w:pPr>
              <w:pStyle w:val="ListParagraph"/>
              <w:spacing w:line="360" w:lineRule="auto"/>
              <w:ind w:left="0"/>
              <w:jc w:val="center"/>
              <w:rPr>
                <w:rFonts w:ascii="Arial" w:hAnsi="Arial" w:cs="Arial"/>
              </w:rPr>
            </w:pPr>
          </w:p>
        </w:tc>
      </w:tr>
      <w:tr w:rsidR="00F17155" w:rsidRPr="00F17155" w14:paraId="74572F8B" w14:textId="77777777" w:rsidTr="008B004A">
        <w:tc>
          <w:tcPr>
            <w:tcW w:w="4343" w:type="dxa"/>
          </w:tcPr>
          <w:p w14:paraId="2C55BDA8" w14:textId="0B02A817" w:rsidR="00CB5F2B" w:rsidRPr="00F17155" w:rsidRDefault="005E0997" w:rsidP="00A717B7">
            <w:pPr>
              <w:pStyle w:val="ListParagraph"/>
              <w:ind w:left="0"/>
              <w:jc w:val="both"/>
              <w:rPr>
                <w:rFonts w:ascii="Arial" w:hAnsi="Arial" w:cs="Arial"/>
              </w:rPr>
            </w:pPr>
            <w:r w:rsidRPr="005E0997">
              <w:rPr>
                <w:rFonts w:ascii="Arial" w:hAnsi="Arial" w:cs="Arial"/>
              </w:rPr>
              <w:t>Distributions from IRA Accounts or Retirement Plans</w:t>
            </w:r>
          </w:p>
        </w:tc>
        <w:tc>
          <w:tcPr>
            <w:tcW w:w="1530" w:type="dxa"/>
          </w:tcPr>
          <w:p w14:paraId="70598E1D" w14:textId="77777777" w:rsidR="00CB5F2B" w:rsidRPr="00F17155" w:rsidRDefault="00CB5F2B" w:rsidP="008B004A">
            <w:pPr>
              <w:pStyle w:val="ListParagraph"/>
              <w:spacing w:line="360" w:lineRule="auto"/>
              <w:ind w:left="0"/>
              <w:jc w:val="center"/>
              <w:rPr>
                <w:rFonts w:ascii="Arial" w:hAnsi="Arial" w:cs="Arial"/>
              </w:rPr>
            </w:pPr>
          </w:p>
        </w:tc>
        <w:tc>
          <w:tcPr>
            <w:tcW w:w="1620" w:type="dxa"/>
          </w:tcPr>
          <w:p w14:paraId="36ADD9F2" w14:textId="77777777" w:rsidR="00CB5F2B" w:rsidRPr="00F17155" w:rsidRDefault="00CB5F2B" w:rsidP="008B004A">
            <w:pPr>
              <w:pStyle w:val="ListParagraph"/>
              <w:spacing w:line="360" w:lineRule="auto"/>
              <w:ind w:left="0"/>
              <w:jc w:val="center"/>
              <w:rPr>
                <w:rFonts w:ascii="Arial" w:hAnsi="Arial" w:cs="Arial"/>
              </w:rPr>
            </w:pPr>
            <w:r w:rsidRPr="00F17155">
              <w:rPr>
                <w:rFonts w:ascii="Arial" w:hAnsi="Arial" w:cs="Arial"/>
              </w:rPr>
              <w:t>D</w:t>
            </w:r>
          </w:p>
        </w:tc>
        <w:tc>
          <w:tcPr>
            <w:tcW w:w="1530" w:type="dxa"/>
          </w:tcPr>
          <w:p w14:paraId="468EEE42" w14:textId="77777777" w:rsidR="00CB5F2B" w:rsidRPr="00F17155" w:rsidRDefault="00CB5F2B" w:rsidP="008B004A">
            <w:pPr>
              <w:pStyle w:val="ListParagraph"/>
              <w:spacing w:line="360" w:lineRule="auto"/>
              <w:ind w:left="0"/>
              <w:jc w:val="center"/>
              <w:rPr>
                <w:rFonts w:ascii="Arial" w:hAnsi="Arial" w:cs="Arial"/>
              </w:rPr>
            </w:pPr>
          </w:p>
        </w:tc>
      </w:tr>
      <w:tr w:rsidR="00F17155" w:rsidRPr="00F17155" w14:paraId="49B9D408" w14:textId="77777777" w:rsidTr="008B004A">
        <w:tc>
          <w:tcPr>
            <w:tcW w:w="4343" w:type="dxa"/>
          </w:tcPr>
          <w:p w14:paraId="4FC7D1F8" w14:textId="5A9E253A" w:rsidR="00CB5F2B" w:rsidRPr="00F17155" w:rsidRDefault="005E0997" w:rsidP="008B004A">
            <w:pPr>
              <w:pStyle w:val="ListParagraph"/>
              <w:ind w:left="0"/>
              <w:jc w:val="both"/>
              <w:rPr>
                <w:rFonts w:ascii="Arial" w:hAnsi="Arial" w:cs="Arial"/>
              </w:rPr>
            </w:pPr>
            <w:r w:rsidRPr="005E0997">
              <w:rPr>
                <w:rFonts w:ascii="Arial" w:hAnsi="Arial" w:cs="Arial"/>
              </w:rPr>
              <w:t>Distributions from IRA Accounts or Retirement Plans</w:t>
            </w:r>
          </w:p>
        </w:tc>
        <w:tc>
          <w:tcPr>
            <w:tcW w:w="1530" w:type="dxa"/>
          </w:tcPr>
          <w:p w14:paraId="3FCEF547" w14:textId="77777777" w:rsidR="00CB5F2B" w:rsidRPr="00F17155" w:rsidRDefault="00CB5F2B" w:rsidP="008B004A">
            <w:pPr>
              <w:pStyle w:val="ListParagraph"/>
              <w:spacing w:line="360" w:lineRule="auto"/>
              <w:ind w:left="0"/>
              <w:jc w:val="center"/>
              <w:rPr>
                <w:rFonts w:ascii="Arial" w:hAnsi="Arial" w:cs="Arial"/>
              </w:rPr>
            </w:pPr>
          </w:p>
        </w:tc>
        <w:tc>
          <w:tcPr>
            <w:tcW w:w="1620" w:type="dxa"/>
          </w:tcPr>
          <w:p w14:paraId="01A48B00" w14:textId="77777777" w:rsidR="00CB5F2B" w:rsidRPr="00F17155" w:rsidRDefault="00CB5F2B" w:rsidP="008B004A">
            <w:pPr>
              <w:pStyle w:val="ListParagraph"/>
              <w:spacing w:line="360" w:lineRule="auto"/>
              <w:ind w:left="0"/>
              <w:jc w:val="center"/>
              <w:rPr>
                <w:rFonts w:ascii="Arial" w:hAnsi="Arial" w:cs="Arial"/>
              </w:rPr>
            </w:pPr>
            <w:r w:rsidRPr="00F17155">
              <w:rPr>
                <w:rFonts w:ascii="Arial" w:hAnsi="Arial" w:cs="Arial"/>
              </w:rPr>
              <w:t>E</w:t>
            </w:r>
          </w:p>
        </w:tc>
        <w:tc>
          <w:tcPr>
            <w:tcW w:w="1530" w:type="dxa"/>
          </w:tcPr>
          <w:p w14:paraId="20752930" w14:textId="77777777" w:rsidR="00CB5F2B" w:rsidRPr="00F17155" w:rsidRDefault="00CB5F2B" w:rsidP="008B004A">
            <w:pPr>
              <w:pStyle w:val="ListParagraph"/>
              <w:spacing w:line="360" w:lineRule="auto"/>
              <w:ind w:left="0"/>
              <w:jc w:val="center"/>
              <w:rPr>
                <w:rFonts w:ascii="Arial" w:hAnsi="Arial" w:cs="Arial"/>
              </w:rPr>
            </w:pPr>
          </w:p>
        </w:tc>
      </w:tr>
      <w:tr w:rsidR="00F17155" w:rsidRPr="00F17155" w14:paraId="1EB44E40" w14:textId="77777777" w:rsidTr="008B004A">
        <w:tc>
          <w:tcPr>
            <w:tcW w:w="4343" w:type="dxa"/>
          </w:tcPr>
          <w:p w14:paraId="790801B8" w14:textId="7C49085A" w:rsidR="00CB5F2B" w:rsidRPr="00F17155" w:rsidRDefault="005E0997" w:rsidP="008B004A">
            <w:pPr>
              <w:pStyle w:val="ListParagraph"/>
              <w:ind w:left="0"/>
              <w:jc w:val="both"/>
              <w:rPr>
                <w:rFonts w:ascii="Arial" w:hAnsi="Arial" w:cs="Arial"/>
              </w:rPr>
            </w:pPr>
            <w:r w:rsidRPr="005E0997">
              <w:rPr>
                <w:rFonts w:ascii="Arial" w:hAnsi="Arial" w:cs="Arial"/>
              </w:rPr>
              <w:t>Distributions from IRA Accounts or Retirement Plans</w:t>
            </w:r>
          </w:p>
        </w:tc>
        <w:tc>
          <w:tcPr>
            <w:tcW w:w="1530" w:type="dxa"/>
          </w:tcPr>
          <w:p w14:paraId="4336EB07" w14:textId="77777777" w:rsidR="00CB5F2B" w:rsidRPr="00F17155" w:rsidRDefault="00CB5F2B" w:rsidP="008B004A">
            <w:pPr>
              <w:pStyle w:val="ListParagraph"/>
              <w:spacing w:line="360" w:lineRule="auto"/>
              <w:ind w:left="0"/>
              <w:jc w:val="center"/>
              <w:rPr>
                <w:rFonts w:ascii="Arial" w:hAnsi="Arial" w:cs="Arial"/>
              </w:rPr>
            </w:pPr>
          </w:p>
        </w:tc>
        <w:tc>
          <w:tcPr>
            <w:tcW w:w="1620" w:type="dxa"/>
          </w:tcPr>
          <w:p w14:paraId="2CE336B3" w14:textId="77777777" w:rsidR="00CB5F2B" w:rsidRPr="00F17155" w:rsidRDefault="00CB5F2B" w:rsidP="008B004A">
            <w:pPr>
              <w:pStyle w:val="ListParagraph"/>
              <w:spacing w:line="360" w:lineRule="auto"/>
              <w:ind w:left="0"/>
              <w:jc w:val="center"/>
              <w:rPr>
                <w:rFonts w:ascii="Arial" w:hAnsi="Arial" w:cs="Arial"/>
              </w:rPr>
            </w:pPr>
            <w:r w:rsidRPr="00F17155">
              <w:rPr>
                <w:rFonts w:ascii="Arial" w:hAnsi="Arial" w:cs="Arial"/>
              </w:rPr>
              <w:t>F</w:t>
            </w:r>
          </w:p>
        </w:tc>
        <w:tc>
          <w:tcPr>
            <w:tcW w:w="1530" w:type="dxa"/>
          </w:tcPr>
          <w:p w14:paraId="23B62BA0" w14:textId="77777777" w:rsidR="00CB5F2B" w:rsidRPr="00F17155" w:rsidRDefault="00CB5F2B" w:rsidP="008B004A">
            <w:pPr>
              <w:pStyle w:val="ListParagraph"/>
              <w:spacing w:line="360" w:lineRule="auto"/>
              <w:ind w:left="0"/>
              <w:jc w:val="center"/>
              <w:rPr>
                <w:rFonts w:ascii="Arial" w:hAnsi="Arial" w:cs="Arial"/>
              </w:rPr>
            </w:pPr>
          </w:p>
        </w:tc>
      </w:tr>
      <w:tr w:rsidR="00F17155" w:rsidRPr="00F17155" w14:paraId="1E6B508B" w14:textId="77777777" w:rsidTr="00493B1F">
        <w:tc>
          <w:tcPr>
            <w:tcW w:w="5873" w:type="dxa"/>
            <w:gridSpan w:val="2"/>
            <w:vAlign w:val="center"/>
          </w:tcPr>
          <w:p w14:paraId="062ABEC7" w14:textId="77777777" w:rsidR="00CB5F2B" w:rsidRPr="00F17155" w:rsidRDefault="00CB5F2B" w:rsidP="00493B1F">
            <w:pPr>
              <w:pStyle w:val="ListParagraph"/>
              <w:ind w:left="0"/>
              <w:jc w:val="center"/>
              <w:rPr>
                <w:rFonts w:ascii="Arial" w:hAnsi="Arial" w:cs="Arial"/>
                <w:b/>
              </w:rPr>
            </w:pPr>
            <w:r w:rsidRPr="00F17155">
              <w:rPr>
                <w:rFonts w:ascii="Arial" w:hAnsi="Arial" w:cs="Arial"/>
                <w:b/>
              </w:rPr>
              <w:t>Total</w:t>
            </w:r>
          </w:p>
        </w:tc>
        <w:tc>
          <w:tcPr>
            <w:tcW w:w="1620" w:type="dxa"/>
          </w:tcPr>
          <w:p w14:paraId="30E57D62" w14:textId="77777777" w:rsidR="00CB5F2B" w:rsidRPr="00F17155" w:rsidRDefault="00CB5F2B" w:rsidP="00CB5F2B">
            <w:pPr>
              <w:pStyle w:val="ListParagraph"/>
              <w:ind w:left="0"/>
              <w:jc w:val="center"/>
              <w:rPr>
                <w:rFonts w:ascii="Arial" w:hAnsi="Arial" w:cs="Arial"/>
                <w:b/>
              </w:rPr>
            </w:pPr>
            <w:r w:rsidRPr="00F17155">
              <w:rPr>
                <w:rFonts w:ascii="Arial" w:hAnsi="Arial" w:cs="Arial"/>
                <w:b/>
              </w:rPr>
              <w:t>C + D + E + F</w:t>
            </w:r>
          </w:p>
        </w:tc>
        <w:tc>
          <w:tcPr>
            <w:tcW w:w="1530" w:type="dxa"/>
          </w:tcPr>
          <w:p w14:paraId="6F07EF11" w14:textId="77777777" w:rsidR="00CB5F2B" w:rsidRPr="00F17155" w:rsidRDefault="00CB5F2B" w:rsidP="005D57BB">
            <w:pPr>
              <w:pStyle w:val="ListParagraph"/>
              <w:spacing w:line="360" w:lineRule="auto"/>
              <w:ind w:left="0"/>
              <w:jc w:val="center"/>
              <w:rPr>
                <w:rFonts w:ascii="Arial" w:hAnsi="Arial" w:cs="Arial"/>
                <w:b/>
              </w:rPr>
            </w:pPr>
          </w:p>
        </w:tc>
      </w:tr>
    </w:tbl>
    <w:p w14:paraId="1B21660A" w14:textId="77777777" w:rsidR="00554E8C" w:rsidRDefault="00554E8C" w:rsidP="002F35FA">
      <w:pPr>
        <w:spacing w:after="0" w:line="360" w:lineRule="auto"/>
        <w:jc w:val="both"/>
        <w:rPr>
          <w:rFonts w:ascii="Arial" w:hAnsi="Arial" w:cs="Arial"/>
          <w:sz w:val="23"/>
          <w:szCs w:val="23"/>
          <w:lang w:val="es-PR"/>
        </w:rPr>
      </w:pPr>
    </w:p>
    <w:p w14:paraId="1B219789" w14:textId="0CEDB948" w:rsidR="002F35FA" w:rsidRPr="005E0997" w:rsidRDefault="005E0997" w:rsidP="005E0997">
      <w:pPr>
        <w:pStyle w:val="ListParagraph"/>
        <w:numPr>
          <w:ilvl w:val="0"/>
          <w:numId w:val="1"/>
        </w:numPr>
        <w:spacing w:after="0" w:line="360" w:lineRule="auto"/>
        <w:jc w:val="both"/>
        <w:rPr>
          <w:rFonts w:ascii="Arial" w:hAnsi="Arial" w:cs="Arial"/>
          <w:sz w:val="23"/>
          <w:szCs w:val="23"/>
        </w:rPr>
      </w:pPr>
      <w:r w:rsidRPr="005E0997">
        <w:rPr>
          <w:rFonts w:ascii="Arial" w:hAnsi="Arial" w:cs="Arial"/>
          <w:sz w:val="23"/>
          <w:szCs w:val="23"/>
        </w:rPr>
        <w:t xml:space="preserve">I assume responsibility for the payment of the tax on Special Disaster Distributions if at the end of the year it turns out that I do not meet any or all of the requirements established in </w:t>
      </w:r>
      <w:r w:rsidR="00985971">
        <w:rPr>
          <w:rFonts w:ascii="Arial" w:hAnsi="Arial" w:cs="Arial"/>
          <w:sz w:val="23"/>
          <w:szCs w:val="23"/>
        </w:rPr>
        <w:t>IR CL</w:t>
      </w:r>
      <w:r w:rsidRPr="005E0997">
        <w:rPr>
          <w:rFonts w:ascii="Arial" w:hAnsi="Arial" w:cs="Arial"/>
          <w:sz w:val="23"/>
          <w:szCs w:val="23"/>
        </w:rPr>
        <w:t xml:space="preserve"> 22-</w:t>
      </w:r>
      <w:r w:rsidR="00F53D3F">
        <w:rPr>
          <w:rFonts w:ascii="Arial" w:hAnsi="Arial" w:cs="Arial"/>
          <w:sz w:val="23"/>
          <w:szCs w:val="23"/>
        </w:rPr>
        <w:t>13</w:t>
      </w:r>
      <w:r w:rsidRPr="005E0997">
        <w:rPr>
          <w:rFonts w:ascii="Arial" w:hAnsi="Arial" w:cs="Arial"/>
          <w:sz w:val="23"/>
          <w:szCs w:val="23"/>
        </w:rPr>
        <w:t xml:space="preserve"> to consider myself an Eligible Individua</w:t>
      </w:r>
      <w:r w:rsidR="00985971">
        <w:rPr>
          <w:rFonts w:ascii="Arial" w:hAnsi="Arial" w:cs="Arial"/>
          <w:sz w:val="23"/>
          <w:szCs w:val="23"/>
        </w:rPr>
        <w:t>l, including but not limited to</w:t>
      </w:r>
      <w:r w:rsidRPr="005E0997">
        <w:rPr>
          <w:rFonts w:ascii="Arial" w:hAnsi="Arial" w:cs="Arial"/>
          <w:sz w:val="23"/>
          <w:szCs w:val="23"/>
        </w:rPr>
        <w:t xml:space="preserve">, if at the end of the year I did not meet the residency requirement, if the amount received in Special Disaster Distributions is not used to satisfy Eligible Expenses, or if I receive Special Disaster Distributions in excess of the limit established in </w:t>
      </w:r>
      <w:r w:rsidR="00985971">
        <w:rPr>
          <w:rFonts w:ascii="Arial" w:hAnsi="Arial" w:cs="Arial"/>
          <w:sz w:val="23"/>
          <w:szCs w:val="23"/>
        </w:rPr>
        <w:t>IR CL</w:t>
      </w:r>
      <w:r w:rsidRPr="005E0997">
        <w:rPr>
          <w:rFonts w:ascii="Arial" w:hAnsi="Arial" w:cs="Arial"/>
          <w:sz w:val="23"/>
          <w:szCs w:val="23"/>
        </w:rPr>
        <w:t xml:space="preserve"> 22-</w:t>
      </w:r>
      <w:r w:rsidR="00F53D3F">
        <w:rPr>
          <w:rFonts w:ascii="Arial" w:hAnsi="Arial" w:cs="Arial"/>
          <w:sz w:val="23"/>
          <w:szCs w:val="23"/>
        </w:rPr>
        <w:t>13</w:t>
      </w:r>
      <w:r w:rsidRPr="005E0997">
        <w:rPr>
          <w:rFonts w:ascii="Arial" w:hAnsi="Arial" w:cs="Arial"/>
          <w:sz w:val="23"/>
          <w:szCs w:val="23"/>
        </w:rPr>
        <w:t>.</w:t>
      </w:r>
    </w:p>
    <w:p w14:paraId="05BE662B" w14:textId="73A9348A" w:rsidR="00985971" w:rsidRDefault="00985971" w:rsidP="002F35FA">
      <w:pPr>
        <w:spacing w:after="0" w:line="360" w:lineRule="auto"/>
        <w:jc w:val="both"/>
        <w:rPr>
          <w:rFonts w:ascii="Arial" w:hAnsi="Arial" w:cs="Arial"/>
          <w:sz w:val="23"/>
          <w:szCs w:val="23"/>
        </w:rPr>
      </w:pPr>
      <w:r w:rsidRPr="00985971">
        <w:rPr>
          <w:rFonts w:ascii="Arial" w:hAnsi="Arial" w:cs="Arial"/>
          <w:sz w:val="23"/>
          <w:szCs w:val="23"/>
        </w:rPr>
        <w:t xml:space="preserve">I sign this declaration under the most solemn oath and under penalty of perjury, that to the best of my knowledge and belief, the information included in this application is correct and complete, made in good faith, in accordance with the Internal Revenue Code of Puerto Rico of 2011, as amended and </w:t>
      </w:r>
      <w:r w:rsidR="003B5026">
        <w:rPr>
          <w:rFonts w:ascii="Arial" w:hAnsi="Arial" w:cs="Arial"/>
          <w:sz w:val="23"/>
          <w:szCs w:val="23"/>
        </w:rPr>
        <w:t>IR CL</w:t>
      </w:r>
      <w:r w:rsidRPr="00985971">
        <w:rPr>
          <w:rFonts w:ascii="Arial" w:hAnsi="Arial" w:cs="Arial"/>
          <w:sz w:val="23"/>
          <w:szCs w:val="23"/>
        </w:rPr>
        <w:t xml:space="preserve"> 22-</w:t>
      </w:r>
      <w:r w:rsidR="00F53D3F">
        <w:rPr>
          <w:rFonts w:ascii="Arial" w:hAnsi="Arial" w:cs="Arial"/>
          <w:sz w:val="23"/>
          <w:szCs w:val="23"/>
        </w:rPr>
        <w:t>13</w:t>
      </w:r>
      <w:r w:rsidRPr="00985971">
        <w:rPr>
          <w:rFonts w:ascii="Arial" w:hAnsi="Arial" w:cs="Arial"/>
          <w:sz w:val="23"/>
          <w:szCs w:val="23"/>
        </w:rPr>
        <w:t>.</w:t>
      </w:r>
    </w:p>
    <w:p w14:paraId="766336D8" w14:textId="77777777" w:rsidR="00985971" w:rsidRDefault="00985971" w:rsidP="002F35FA">
      <w:pPr>
        <w:spacing w:after="0" w:line="360" w:lineRule="auto"/>
        <w:jc w:val="both"/>
        <w:rPr>
          <w:rFonts w:ascii="Arial" w:hAnsi="Arial" w:cs="Arial"/>
          <w:sz w:val="23"/>
          <w:szCs w:val="23"/>
        </w:rPr>
      </w:pPr>
    </w:p>
    <w:p w14:paraId="72BF2022" w14:textId="4992F27A" w:rsidR="002F35FA" w:rsidRPr="003B5026" w:rsidRDefault="003B5026" w:rsidP="002F35FA">
      <w:pPr>
        <w:spacing w:after="0" w:line="360" w:lineRule="auto"/>
        <w:jc w:val="both"/>
        <w:rPr>
          <w:rFonts w:ascii="Arial" w:hAnsi="Arial" w:cs="Arial"/>
          <w:sz w:val="23"/>
          <w:szCs w:val="23"/>
        </w:rPr>
      </w:pPr>
      <w:r w:rsidRPr="003B5026">
        <w:rPr>
          <w:rFonts w:ascii="Arial" w:hAnsi="Arial" w:cs="Arial"/>
          <w:sz w:val="23"/>
          <w:szCs w:val="23"/>
        </w:rPr>
        <w:t>Signed at</w:t>
      </w:r>
      <w:r w:rsidR="002F35FA" w:rsidRPr="003B5026">
        <w:rPr>
          <w:rFonts w:ascii="Arial" w:hAnsi="Arial" w:cs="Arial"/>
          <w:sz w:val="23"/>
          <w:szCs w:val="23"/>
        </w:rPr>
        <w:t xml:space="preserve"> ____</w:t>
      </w:r>
      <w:r w:rsidR="002E5A8D" w:rsidRPr="003B5026">
        <w:rPr>
          <w:rFonts w:ascii="Arial" w:hAnsi="Arial" w:cs="Arial"/>
          <w:sz w:val="23"/>
          <w:szCs w:val="23"/>
        </w:rPr>
        <w:t>____</w:t>
      </w:r>
      <w:r w:rsidR="002F35FA" w:rsidRPr="003B5026">
        <w:rPr>
          <w:rFonts w:ascii="Arial" w:hAnsi="Arial" w:cs="Arial"/>
          <w:sz w:val="23"/>
          <w:szCs w:val="23"/>
        </w:rPr>
        <w:t xml:space="preserve">_______, Puerto Rico, </w:t>
      </w:r>
      <w:r w:rsidRPr="003B5026">
        <w:rPr>
          <w:rFonts w:ascii="Arial" w:hAnsi="Arial" w:cs="Arial"/>
          <w:sz w:val="23"/>
          <w:szCs w:val="23"/>
        </w:rPr>
        <w:t>this ____ day of</w:t>
      </w:r>
      <w:r>
        <w:rPr>
          <w:rFonts w:ascii="Arial" w:hAnsi="Arial" w:cs="Arial"/>
          <w:sz w:val="23"/>
          <w:szCs w:val="23"/>
        </w:rPr>
        <w:t xml:space="preserve"> ______________ </w:t>
      </w:r>
      <w:r w:rsidR="002F35FA" w:rsidRPr="003B5026">
        <w:rPr>
          <w:rFonts w:ascii="Arial" w:hAnsi="Arial" w:cs="Arial"/>
          <w:sz w:val="23"/>
          <w:szCs w:val="23"/>
        </w:rPr>
        <w:t>20</w:t>
      </w:r>
      <w:r w:rsidR="00B844B6" w:rsidRPr="003B5026">
        <w:rPr>
          <w:rFonts w:ascii="Arial" w:hAnsi="Arial" w:cs="Arial"/>
          <w:sz w:val="23"/>
          <w:szCs w:val="23"/>
        </w:rPr>
        <w:t>22</w:t>
      </w:r>
      <w:r w:rsidR="002F35FA" w:rsidRPr="003B5026">
        <w:rPr>
          <w:rFonts w:ascii="Arial" w:hAnsi="Arial" w:cs="Arial"/>
          <w:sz w:val="23"/>
          <w:szCs w:val="23"/>
        </w:rPr>
        <w:t>.</w:t>
      </w:r>
    </w:p>
    <w:p w14:paraId="2940AF7D" w14:textId="77777777" w:rsidR="002F35FA" w:rsidRPr="003B5026" w:rsidRDefault="002F35FA" w:rsidP="002F35FA">
      <w:pPr>
        <w:spacing w:after="0" w:line="360" w:lineRule="auto"/>
        <w:jc w:val="both"/>
        <w:rPr>
          <w:rFonts w:ascii="Arial" w:hAnsi="Arial" w:cs="Arial"/>
          <w:sz w:val="23"/>
          <w:szCs w:val="23"/>
        </w:rPr>
      </w:pPr>
    </w:p>
    <w:p w14:paraId="3199210F" w14:textId="77777777" w:rsidR="002F35FA" w:rsidRPr="003B5026" w:rsidRDefault="002F35FA" w:rsidP="002F35FA">
      <w:pPr>
        <w:spacing w:after="0" w:line="360" w:lineRule="auto"/>
        <w:jc w:val="both"/>
        <w:rPr>
          <w:rFonts w:ascii="Arial" w:hAnsi="Arial" w:cs="Arial"/>
          <w:sz w:val="23"/>
          <w:szCs w:val="23"/>
        </w:rPr>
      </w:pPr>
    </w:p>
    <w:p w14:paraId="5A95FD56" w14:textId="77777777" w:rsidR="002F35FA" w:rsidRDefault="002F35FA" w:rsidP="002F35FA">
      <w:pPr>
        <w:spacing w:after="0" w:line="360" w:lineRule="auto"/>
        <w:jc w:val="right"/>
        <w:rPr>
          <w:rFonts w:ascii="Arial" w:hAnsi="Arial" w:cs="Arial"/>
          <w:sz w:val="23"/>
          <w:szCs w:val="23"/>
          <w:lang w:val="es-PR"/>
        </w:rPr>
      </w:pPr>
      <w:r>
        <w:rPr>
          <w:rFonts w:ascii="Arial" w:hAnsi="Arial" w:cs="Arial"/>
          <w:sz w:val="23"/>
          <w:szCs w:val="23"/>
          <w:lang w:val="es-PR"/>
        </w:rPr>
        <w:t xml:space="preserve">_______________________ </w:t>
      </w:r>
    </w:p>
    <w:p w14:paraId="4724B19F" w14:textId="22565239" w:rsidR="002F35FA" w:rsidRPr="007A19D8" w:rsidRDefault="003B5026" w:rsidP="002F35FA">
      <w:pPr>
        <w:spacing w:after="0" w:line="360" w:lineRule="auto"/>
        <w:ind w:left="5760" w:firstLine="720"/>
        <w:jc w:val="center"/>
        <w:rPr>
          <w:rFonts w:ascii="Arial" w:hAnsi="Arial" w:cs="Arial"/>
          <w:b/>
          <w:sz w:val="23"/>
          <w:szCs w:val="23"/>
          <w:lang w:val="es-PR"/>
        </w:rPr>
      </w:pPr>
      <w:r w:rsidRPr="003B5026">
        <w:rPr>
          <w:rFonts w:ascii="Arial" w:hAnsi="Arial" w:cs="Arial"/>
          <w:b/>
          <w:sz w:val="23"/>
          <w:szCs w:val="23"/>
        </w:rPr>
        <w:t>Name</w:t>
      </w:r>
    </w:p>
    <w:p w14:paraId="65BEF162" w14:textId="77777777" w:rsidR="002F35FA" w:rsidRDefault="002F35FA" w:rsidP="002F35FA">
      <w:pPr>
        <w:spacing w:after="0" w:line="360" w:lineRule="auto"/>
        <w:rPr>
          <w:rFonts w:ascii="Arial" w:hAnsi="Arial" w:cs="Arial"/>
          <w:sz w:val="23"/>
          <w:szCs w:val="23"/>
          <w:lang w:val="es-PR"/>
        </w:rPr>
      </w:pPr>
    </w:p>
    <w:p w14:paraId="693F2786" w14:textId="77777777" w:rsidR="002F35FA" w:rsidRDefault="002F35FA" w:rsidP="002F35FA">
      <w:pPr>
        <w:spacing w:after="0" w:line="360" w:lineRule="auto"/>
        <w:rPr>
          <w:rFonts w:ascii="Arial" w:hAnsi="Arial" w:cs="Arial"/>
          <w:sz w:val="23"/>
          <w:szCs w:val="23"/>
          <w:lang w:val="es-PR"/>
        </w:rPr>
      </w:pPr>
    </w:p>
    <w:sectPr w:rsidR="002F35FA" w:rsidSect="007A19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91B9" w14:textId="77777777" w:rsidR="0070497D" w:rsidRDefault="0070497D" w:rsidP="00243090">
      <w:pPr>
        <w:spacing w:after="0" w:line="240" w:lineRule="auto"/>
      </w:pPr>
      <w:r>
        <w:separator/>
      </w:r>
    </w:p>
  </w:endnote>
  <w:endnote w:type="continuationSeparator" w:id="0">
    <w:p w14:paraId="0EDB8F4B" w14:textId="77777777" w:rsidR="0070497D" w:rsidRDefault="0070497D" w:rsidP="0024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868" w14:textId="77777777" w:rsidR="003B5026" w:rsidRDefault="003B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1F7E" w14:textId="77777777" w:rsidR="003B5026" w:rsidRDefault="003B5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0445" w14:textId="77777777" w:rsidR="003B5026" w:rsidRDefault="003B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2A11" w14:textId="77777777" w:rsidR="0070497D" w:rsidRDefault="0070497D" w:rsidP="00243090">
      <w:pPr>
        <w:spacing w:after="0" w:line="240" w:lineRule="auto"/>
      </w:pPr>
      <w:r>
        <w:separator/>
      </w:r>
    </w:p>
  </w:footnote>
  <w:footnote w:type="continuationSeparator" w:id="0">
    <w:p w14:paraId="42B2FBCE" w14:textId="77777777" w:rsidR="0070497D" w:rsidRDefault="0070497D" w:rsidP="0024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7E30" w14:textId="77777777" w:rsidR="00243090" w:rsidRDefault="00C24CB8">
    <w:pPr>
      <w:pStyle w:val="Header"/>
    </w:pPr>
    <w:r>
      <w:rPr>
        <w:noProof/>
      </w:rPr>
      <w:pict w14:anchorId="5B1DE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3891" o:spid="_x0000_s2050" type="#_x0000_t136" style="position:absolute;margin-left:0;margin-top:0;width:549.9pt;height:109.95pt;rotation:315;z-index:-251655168;mso-position-horizontal:center;mso-position-horizontal-relative:margin;mso-position-vertical:center;mso-position-vertical-relative:margin" o:allowincell="f" fillcolor="#7f7f7f [1612]" stroked="f">
          <v:fill opacity=".5"/>
          <v:textpath style="font-family:&quot;Calibri&quot;;font-size:1pt" string="SUGGESTED 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318" w14:textId="03A34A5F" w:rsidR="00243090" w:rsidRPr="000148F3" w:rsidRDefault="00C24CB8" w:rsidP="000148F3">
    <w:pPr>
      <w:pStyle w:val="Header"/>
      <w:jc w:val="right"/>
      <w:rPr>
        <w:b/>
      </w:rPr>
    </w:pPr>
    <w:r>
      <w:rPr>
        <w:b/>
        <w:noProof/>
      </w:rPr>
      <w:pict w14:anchorId="26444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3892" o:spid="_x0000_s2051" type="#_x0000_t136" style="position:absolute;left:0;text-align:left;margin-left:0;margin-top:0;width:549.9pt;height:109.95pt;rotation:315;z-index:-251653120;mso-position-horizontal:center;mso-position-horizontal-relative:margin;mso-position-vertical:center;mso-position-vertical-relative:margin" o:allowincell="f" fillcolor="#7f7f7f [1612]" stroked="f">
          <v:fill opacity=".5"/>
          <v:textpath style="font-family:&quot;Calibri&quot;;font-size:1pt" string="SUGGESTED MODEL"/>
          <w10:wrap anchorx="margin" anchory="margin"/>
        </v:shape>
      </w:pict>
    </w:r>
    <w:r w:rsidR="000148F3" w:rsidRPr="000148F3">
      <w:rPr>
        <w:b/>
      </w:rPr>
      <w:t>A</w:t>
    </w:r>
    <w:r w:rsidR="003B5026">
      <w:rPr>
        <w:b/>
      </w:rPr>
      <w:t>ttachment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FDBF" w14:textId="77777777" w:rsidR="00243090" w:rsidRDefault="00C24CB8">
    <w:pPr>
      <w:pStyle w:val="Header"/>
    </w:pPr>
    <w:r>
      <w:rPr>
        <w:noProof/>
      </w:rPr>
      <w:pict w14:anchorId="2446A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3890" o:spid="_x0000_s2049" type="#_x0000_t136" style="position:absolute;margin-left:0;margin-top:0;width:549.9pt;height:109.95pt;rotation:315;z-index:-251657216;mso-position-horizontal:center;mso-position-horizontal-relative:margin;mso-position-vertical:center;mso-position-vertical-relative:margin" o:allowincell="f" fillcolor="#7f7f7f [1612]" stroked="f">
          <v:fill opacity=".5"/>
          <v:textpath style="font-family:&quot;Calibri&quot;;font-size:1pt" string="SUGGESTED 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DD8"/>
    <w:multiLevelType w:val="hybridMultilevel"/>
    <w:tmpl w:val="C96C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1500"/>
    <w:multiLevelType w:val="hybridMultilevel"/>
    <w:tmpl w:val="DC50A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551E6"/>
    <w:multiLevelType w:val="hybridMultilevel"/>
    <w:tmpl w:val="5426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C3177"/>
    <w:multiLevelType w:val="hybridMultilevel"/>
    <w:tmpl w:val="CBFC3B28"/>
    <w:lvl w:ilvl="0" w:tplc="04090009">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CF227C"/>
    <w:multiLevelType w:val="hybridMultilevel"/>
    <w:tmpl w:val="BEF8D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CE79FA"/>
    <w:multiLevelType w:val="hybridMultilevel"/>
    <w:tmpl w:val="6BF4F7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634017037">
    <w:abstractNumId w:val="1"/>
  </w:num>
  <w:num w:numId="2" w16cid:durableId="1473601410">
    <w:abstractNumId w:val="3"/>
  </w:num>
  <w:num w:numId="3" w16cid:durableId="1923905392">
    <w:abstractNumId w:val="5"/>
  </w:num>
  <w:num w:numId="4" w16cid:durableId="1182284451">
    <w:abstractNumId w:val="0"/>
  </w:num>
  <w:num w:numId="5" w16cid:durableId="1003357339">
    <w:abstractNumId w:val="4"/>
  </w:num>
  <w:num w:numId="6" w16cid:durableId="1205413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DD"/>
    <w:rsid w:val="000148F3"/>
    <w:rsid w:val="00042464"/>
    <w:rsid w:val="00047612"/>
    <w:rsid w:val="000E4B4D"/>
    <w:rsid w:val="00207EB9"/>
    <w:rsid w:val="00243090"/>
    <w:rsid w:val="002818CC"/>
    <w:rsid w:val="00285D16"/>
    <w:rsid w:val="002878DD"/>
    <w:rsid w:val="002C1C02"/>
    <w:rsid w:val="002C640F"/>
    <w:rsid w:val="002D7337"/>
    <w:rsid w:val="002E5A8D"/>
    <w:rsid w:val="002F35FA"/>
    <w:rsid w:val="00336A57"/>
    <w:rsid w:val="0038372C"/>
    <w:rsid w:val="003B5026"/>
    <w:rsid w:val="00426FC9"/>
    <w:rsid w:val="00463380"/>
    <w:rsid w:val="004806FD"/>
    <w:rsid w:val="00493B1F"/>
    <w:rsid w:val="004B5596"/>
    <w:rsid w:val="00554E8C"/>
    <w:rsid w:val="00557E0D"/>
    <w:rsid w:val="005C6F72"/>
    <w:rsid w:val="005D57BB"/>
    <w:rsid w:val="005D5E50"/>
    <w:rsid w:val="005E0997"/>
    <w:rsid w:val="006A0E56"/>
    <w:rsid w:val="006F1119"/>
    <w:rsid w:val="006F50B1"/>
    <w:rsid w:val="0070497D"/>
    <w:rsid w:val="007A19D8"/>
    <w:rsid w:val="007C28EA"/>
    <w:rsid w:val="007F1AB1"/>
    <w:rsid w:val="0080228C"/>
    <w:rsid w:val="00810DD6"/>
    <w:rsid w:val="008365B2"/>
    <w:rsid w:val="00847CBD"/>
    <w:rsid w:val="008E2BC1"/>
    <w:rsid w:val="00911FDA"/>
    <w:rsid w:val="00921352"/>
    <w:rsid w:val="009773AF"/>
    <w:rsid w:val="00985971"/>
    <w:rsid w:val="00990643"/>
    <w:rsid w:val="009D209F"/>
    <w:rsid w:val="009D281D"/>
    <w:rsid w:val="009E5B6A"/>
    <w:rsid w:val="00A717B7"/>
    <w:rsid w:val="00A82BF2"/>
    <w:rsid w:val="00AE20A6"/>
    <w:rsid w:val="00AE6283"/>
    <w:rsid w:val="00B535F2"/>
    <w:rsid w:val="00B844B6"/>
    <w:rsid w:val="00B9644E"/>
    <w:rsid w:val="00C10149"/>
    <w:rsid w:val="00C24CB8"/>
    <w:rsid w:val="00CB5F2B"/>
    <w:rsid w:val="00D1254F"/>
    <w:rsid w:val="00D62D29"/>
    <w:rsid w:val="00E02014"/>
    <w:rsid w:val="00EA7E6D"/>
    <w:rsid w:val="00EC2780"/>
    <w:rsid w:val="00EE6C79"/>
    <w:rsid w:val="00F07580"/>
    <w:rsid w:val="00F17155"/>
    <w:rsid w:val="00F53D3F"/>
    <w:rsid w:val="00F9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AD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DD"/>
    <w:pPr>
      <w:ind w:left="720"/>
      <w:contextualSpacing/>
    </w:pPr>
  </w:style>
  <w:style w:type="table" w:styleId="TableGrid">
    <w:name w:val="Table Grid"/>
    <w:basedOn w:val="TableNormal"/>
    <w:uiPriority w:val="39"/>
    <w:rsid w:val="002C1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90"/>
  </w:style>
  <w:style w:type="paragraph" w:styleId="Footer">
    <w:name w:val="footer"/>
    <w:basedOn w:val="Normal"/>
    <w:link w:val="FooterChar"/>
    <w:uiPriority w:val="99"/>
    <w:unhideWhenUsed/>
    <w:rsid w:val="0024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90"/>
  </w:style>
  <w:style w:type="character" w:styleId="CommentReference">
    <w:name w:val="annotation reference"/>
    <w:basedOn w:val="DefaultParagraphFont"/>
    <w:uiPriority w:val="99"/>
    <w:semiHidden/>
    <w:unhideWhenUsed/>
    <w:rsid w:val="005C6F72"/>
    <w:rPr>
      <w:sz w:val="16"/>
      <w:szCs w:val="16"/>
    </w:rPr>
  </w:style>
  <w:style w:type="paragraph" w:styleId="CommentText">
    <w:name w:val="annotation text"/>
    <w:basedOn w:val="Normal"/>
    <w:link w:val="CommentTextChar"/>
    <w:uiPriority w:val="99"/>
    <w:semiHidden/>
    <w:unhideWhenUsed/>
    <w:rsid w:val="005C6F72"/>
    <w:pPr>
      <w:spacing w:line="240" w:lineRule="auto"/>
    </w:pPr>
    <w:rPr>
      <w:sz w:val="20"/>
      <w:szCs w:val="20"/>
    </w:rPr>
  </w:style>
  <w:style w:type="character" w:customStyle="1" w:styleId="CommentTextChar">
    <w:name w:val="Comment Text Char"/>
    <w:basedOn w:val="DefaultParagraphFont"/>
    <w:link w:val="CommentText"/>
    <w:uiPriority w:val="99"/>
    <w:semiHidden/>
    <w:rsid w:val="005C6F72"/>
    <w:rPr>
      <w:sz w:val="20"/>
      <w:szCs w:val="20"/>
    </w:rPr>
  </w:style>
  <w:style w:type="paragraph" w:styleId="CommentSubject">
    <w:name w:val="annotation subject"/>
    <w:basedOn w:val="CommentText"/>
    <w:next w:val="CommentText"/>
    <w:link w:val="CommentSubjectChar"/>
    <w:uiPriority w:val="99"/>
    <w:semiHidden/>
    <w:unhideWhenUsed/>
    <w:rsid w:val="005C6F72"/>
    <w:rPr>
      <w:b/>
      <w:bCs/>
    </w:rPr>
  </w:style>
  <w:style w:type="character" w:customStyle="1" w:styleId="CommentSubjectChar">
    <w:name w:val="Comment Subject Char"/>
    <w:basedOn w:val="CommentTextChar"/>
    <w:link w:val="CommentSubject"/>
    <w:uiPriority w:val="99"/>
    <w:semiHidden/>
    <w:rsid w:val="005C6F72"/>
    <w:rPr>
      <w:b/>
      <w:bCs/>
      <w:sz w:val="20"/>
      <w:szCs w:val="20"/>
    </w:rPr>
  </w:style>
  <w:style w:type="paragraph" w:styleId="BalloonText">
    <w:name w:val="Balloon Text"/>
    <w:basedOn w:val="Normal"/>
    <w:link w:val="BalloonTextChar"/>
    <w:uiPriority w:val="99"/>
    <w:semiHidden/>
    <w:unhideWhenUsed/>
    <w:rsid w:val="005C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2022-09-29T19:03:00Z</dcterms:created>
  <dcterms:modified xsi:type="dcterms:W3CDTF">2022-09-30T13:11:00Z</dcterms:modified>
</cp:coreProperties>
</file>